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490"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2977"/>
        <w:gridCol w:w="7513"/>
      </w:tblGrid>
      <w:tr w:rsidR="00A31AC7" w14:paraId="3FAC8733" w14:textId="77777777" w:rsidTr="00FA0541">
        <w:trPr>
          <w:trHeight w:val="2967"/>
        </w:trPr>
        <w:tc>
          <w:tcPr>
            <w:tcW w:w="2977" w:type="dxa"/>
          </w:tcPr>
          <w:p w14:paraId="03CBFF9D" w14:textId="77777777" w:rsidR="007C579F" w:rsidRPr="007C579F" w:rsidRDefault="007C579F" w:rsidP="00A31AC7">
            <w:pPr>
              <w:autoSpaceDE w:val="0"/>
              <w:autoSpaceDN w:val="0"/>
              <w:adjustRightInd w:val="0"/>
              <w:jc w:val="center"/>
              <w:rPr>
                <w:rFonts w:ascii="Times New Roman" w:hAnsi="Times New Roman" w:cs="Times New Roman"/>
                <w:b/>
                <w:bCs/>
                <w:color w:val="0000FF"/>
                <w:sz w:val="44"/>
                <w:szCs w:val="144"/>
              </w:rPr>
            </w:pPr>
          </w:p>
          <w:p w14:paraId="4419D592" w14:textId="77777777" w:rsidR="00A31AC7" w:rsidRDefault="00A31AC7" w:rsidP="00A31AC7">
            <w:pPr>
              <w:autoSpaceDE w:val="0"/>
              <w:autoSpaceDN w:val="0"/>
              <w:adjustRightInd w:val="0"/>
              <w:jc w:val="center"/>
              <w:rPr>
                <w:rFonts w:ascii="Arial" w:hAnsi="Arial" w:cs="Arial"/>
                <w:color w:val="000000"/>
                <w:sz w:val="24"/>
                <w:szCs w:val="24"/>
              </w:rPr>
            </w:pPr>
            <w:r>
              <w:rPr>
                <w:rFonts w:ascii="Times New Roman" w:hAnsi="Times New Roman" w:cs="Times New Roman"/>
                <w:b/>
                <w:bCs/>
                <w:color w:val="0000FF"/>
                <w:sz w:val="144"/>
                <w:szCs w:val="144"/>
              </w:rPr>
              <w:t>DS</w:t>
            </w:r>
          </w:p>
          <w:p w14:paraId="2E2309F9" w14:textId="77777777" w:rsidR="00A31AC7" w:rsidRDefault="00A31AC7" w:rsidP="00A31AC7">
            <w:pPr>
              <w:autoSpaceDE w:val="0"/>
              <w:autoSpaceDN w:val="0"/>
              <w:adjustRightInd w:val="0"/>
              <w:rPr>
                <w:rFonts w:ascii="Arial Rounded MT Bold" w:hAnsi="Arial Rounded MT Bold" w:cs="Arial Rounded MT Bold"/>
                <w:color w:val="0000FF"/>
                <w:sz w:val="24"/>
                <w:szCs w:val="24"/>
              </w:rPr>
            </w:pPr>
          </w:p>
          <w:p w14:paraId="11425752" w14:textId="5DC87E1C" w:rsidR="00A31AC7" w:rsidRDefault="00D036E2" w:rsidP="00A31AC7">
            <w:pPr>
              <w:autoSpaceDE w:val="0"/>
              <w:autoSpaceDN w:val="0"/>
              <w:adjustRightInd w:val="0"/>
              <w:jc w:val="center"/>
              <w:rPr>
                <w:rFonts w:ascii="Arial" w:hAnsi="Arial" w:cs="Arial"/>
                <w:color w:val="000000"/>
                <w:sz w:val="24"/>
                <w:szCs w:val="24"/>
              </w:rPr>
            </w:pPr>
            <w:r>
              <w:rPr>
                <w:rFonts w:ascii="Arial Rounded MT Bold" w:hAnsi="Arial Rounded MT Bold" w:cs="Arial Rounded MT Bold"/>
                <w:color w:val="0000FF"/>
                <w:sz w:val="24"/>
                <w:szCs w:val="24"/>
              </w:rPr>
              <w:t>February</w:t>
            </w:r>
            <w:r w:rsidR="00A31AC7">
              <w:rPr>
                <w:rFonts w:ascii="Arial Rounded MT Bold" w:hAnsi="Arial Rounded MT Bold" w:cs="Arial Rounded MT Bold"/>
                <w:color w:val="0000FF"/>
                <w:sz w:val="24"/>
                <w:szCs w:val="24"/>
              </w:rPr>
              <w:t xml:space="preserve"> 201</w:t>
            </w:r>
            <w:r>
              <w:rPr>
                <w:rFonts w:ascii="Arial Rounded MT Bold" w:hAnsi="Arial Rounded MT Bold" w:cs="Arial Rounded MT Bold"/>
                <w:color w:val="0000FF"/>
                <w:sz w:val="24"/>
                <w:szCs w:val="24"/>
              </w:rPr>
              <w:t>5</w:t>
            </w:r>
          </w:p>
          <w:p w14:paraId="391CB1AB" w14:textId="77777777" w:rsidR="00A31AC7" w:rsidRDefault="00A31AC7" w:rsidP="00EA221F">
            <w:pPr>
              <w:autoSpaceDE w:val="0"/>
              <w:autoSpaceDN w:val="0"/>
              <w:adjustRightInd w:val="0"/>
              <w:rPr>
                <w:rFonts w:ascii="Arial" w:hAnsi="Arial" w:cs="Arial"/>
                <w:color w:val="000000"/>
                <w:sz w:val="24"/>
                <w:szCs w:val="24"/>
              </w:rPr>
            </w:pPr>
          </w:p>
        </w:tc>
        <w:tc>
          <w:tcPr>
            <w:tcW w:w="7513" w:type="dxa"/>
          </w:tcPr>
          <w:p w14:paraId="1CD8AE89" w14:textId="77777777" w:rsidR="00A31AC7" w:rsidRDefault="00A31AC7" w:rsidP="00EA221F">
            <w:pPr>
              <w:autoSpaceDE w:val="0"/>
              <w:autoSpaceDN w:val="0"/>
              <w:adjustRightInd w:val="0"/>
              <w:rPr>
                <w:rFonts w:ascii="Arial" w:hAnsi="Arial" w:cs="Arial"/>
                <w:color w:val="000000"/>
                <w:sz w:val="24"/>
                <w:szCs w:val="24"/>
              </w:rPr>
            </w:pPr>
            <w:r w:rsidRPr="00EA221F">
              <w:rPr>
                <w:rFonts w:ascii="Berlin Sans FB Demi" w:hAnsi="Berlin Sans FB Demi" w:cs="Berlin Sans FB Demi"/>
                <w:b/>
                <w:bCs/>
                <w:noProof/>
                <w:color w:val="000000"/>
                <w:sz w:val="36"/>
                <w:szCs w:val="36"/>
                <w:lang w:val="en-US"/>
              </w:rPr>
              <mc:AlternateContent>
                <mc:Choice Requires="wps">
                  <w:drawing>
                    <wp:anchor distT="0" distB="0" distL="114300" distR="114300" simplePos="0" relativeHeight="251659264" behindDoc="0" locked="0" layoutInCell="1" allowOverlap="1" wp14:anchorId="156F54D5" wp14:editId="3726C29B">
                      <wp:simplePos x="0" y="0"/>
                      <wp:positionH relativeFrom="column">
                        <wp:posOffset>-1270</wp:posOffset>
                      </wp:positionH>
                      <wp:positionV relativeFrom="paragraph">
                        <wp:posOffset>43180</wp:posOffset>
                      </wp:positionV>
                      <wp:extent cx="4251960" cy="1843405"/>
                      <wp:effectExtent l="0" t="0" r="15240" b="361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843405"/>
                              </a:xfrm>
                              <a:prstGeom prst="rect">
                                <a:avLst/>
                              </a:prstGeom>
                              <a:solidFill>
                                <a:schemeClr val="bg1">
                                  <a:lumMod val="65000"/>
                                </a:schemeClr>
                              </a:solidFill>
                              <a:ln w="9525">
                                <a:solidFill>
                                  <a:srgbClr val="000000"/>
                                </a:solidFill>
                                <a:miter lim="800000"/>
                                <a:headEnd/>
                                <a:tailEnd/>
                              </a:ln>
                            </wps:spPr>
                            <wps:txbx>
                              <w:txbxContent>
                                <w:p w14:paraId="532BEBB8" w14:textId="77777777" w:rsidR="00424A4A" w:rsidRDefault="00424A4A" w:rsidP="00A31AC7">
                                  <w:pPr>
                                    <w:autoSpaceDE w:val="0"/>
                                    <w:autoSpaceDN w:val="0"/>
                                    <w:adjustRightInd w:val="0"/>
                                    <w:spacing w:after="0" w:line="240" w:lineRule="auto"/>
                                    <w:jc w:val="center"/>
                                    <w:rPr>
                                      <w:rFonts w:ascii="Berlin Sans FB Demi" w:hAnsi="Berlin Sans FB Demi" w:cs="Berlin Sans FB Demi"/>
                                      <w:b/>
                                      <w:bCs/>
                                      <w:color w:val="000000"/>
                                      <w:sz w:val="36"/>
                                      <w:szCs w:val="36"/>
                                    </w:rPr>
                                  </w:pPr>
                                  <w:r>
                                    <w:rPr>
                                      <w:rFonts w:ascii="Berlin Sans FB Demi" w:hAnsi="Berlin Sans FB Demi" w:cs="Berlin Sans FB Demi"/>
                                      <w:b/>
                                      <w:bCs/>
                                      <w:color w:val="000000"/>
                                      <w:sz w:val="36"/>
                                      <w:szCs w:val="36"/>
                                    </w:rPr>
                                    <w:t>**** LUNCHEON SEMINAR ****</w:t>
                                  </w:r>
                                </w:p>
                                <w:p w14:paraId="56FED86B" w14:textId="77777777" w:rsidR="00424A4A" w:rsidRPr="0093618A" w:rsidRDefault="00424A4A" w:rsidP="00A31AC7">
                                  <w:pPr>
                                    <w:autoSpaceDE w:val="0"/>
                                    <w:autoSpaceDN w:val="0"/>
                                    <w:adjustRightInd w:val="0"/>
                                    <w:spacing w:after="0" w:line="240" w:lineRule="auto"/>
                                    <w:jc w:val="center"/>
                                    <w:rPr>
                                      <w:rFonts w:ascii="Berlin Sans FB Demi" w:hAnsi="Berlin Sans FB Demi" w:cs="Berlin Sans FB Demi"/>
                                      <w:bCs/>
                                      <w:color w:val="000000"/>
                                      <w:sz w:val="18"/>
                                      <w:szCs w:val="36"/>
                                    </w:rPr>
                                  </w:pPr>
                                </w:p>
                                <w:p w14:paraId="09C17444" w14:textId="1F9FDE8F" w:rsidR="00424A4A" w:rsidRDefault="00424A4A" w:rsidP="00A31AC7">
                                  <w:pPr>
                                    <w:autoSpaceDE w:val="0"/>
                                    <w:autoSpaceDN w:val="0"/>
                                    <w:adjustRightInd w:val="0"/>
                                    <w:spacing w:after="0" w:line="240" w:lineRule="auto"/>
                                    <w:jc w:val="center"/>
                                    <w:rPr>
                                      <w:rFonts w:ascii="Arial" w:hAnsi="Arial" w:cs="Arial"/>
                                      <w:bCs/>
                                      <w:i/>
                                      <w:iCs/>
                                      <w:color w:val="0000FF"/>
                                      <w:sz w:val="36"/>
                                      <w:szCs w:val="48"/>
                                    </w:rPr>
                                  </w:pPr>
                                  <w:r>
                                    <w:rPr>
                                      <w:rFonts w:ascii="Arial" w:hAnsi="Arial" w:cs="Arial"/>
                                      <w:bCs/>
                                      <w:i/>
                                      <w:iCs/>
                                      <w:color w:val="0000FF"/>
                                      <w:sz w:val="36"/>
                                      <w:szCs w:val="48"/>
                                    </w:rPr>
                                    <w:t>Thursd</w:t>
                                  </w:r>
                                  <w:r w:rsidRPr="002E2F1F">
                                    <w:rPr>
                                      <w:rFonts w:ascii="Arial" w:hAnsi="Arial" w:cs="Arial"/>
                                      <w:bCs/>
                                      <w:i/>
                                      <w:iCs/>
                                      <w:color w:val="0000FF"/>
                                      <w:sz w:val="36"/>
                                      <w:szCs w:val="48"/>
                                    </w:rPr>
                                    <w:t xml:space="preserve">ay, </w:t>
                                  </w:r>
                                  <w:r>
                                    <w:rPr>
                                      <w:rFonts w:ascii="Arial" w:hAnsi="Arial" w:cs="Arial"/>
                                      <w:bCs/>
                                      <w:i/>
                                      <w:iCs/>
                                      <w:color w:val="0000FF"/>
                                      <w:sz w:val="36"/>
                                      <w:szCs w:val="48"/>
                                    </w:rPr>
                                    <w:t>12 March 2015</w:t>
                                  </w:r>
                                </w:p>
                                <w:p w14:paraId="65048800" w14:textId="77777777" w:rsidR="00424A4A" w:rsidRPr="00807428" w:rsidRDefault="00424A4A" w:rsidP="00A31AC7">
                                  <w:pPr>
                                    <w:autoSpaceDE w:val="0"/>
                                    <w:autoSpaceDN w:val="0"/>
                                    <w:adjustRightInd w:val="0"/>
                                    <w:spacing w:after="0" w:line="240" w:lineRule="auto"/>
                                    <w:jc w:val="center"/>
                                    <w:rPr>
                                      <w:rFonts w:ascii="Arial" w:hAnsi="Arial" w:cs="Arial"/>
                                      <w:bCs/>
                                      <w:i/>
                                      <w:iCs/>
                                      <w:color w:val="0000FF"/>
                                      <w:sz w:val="12"/>
                                      <w:szCs w:val="36"/>
                                    </w:rPr>
                                  </w:pPr>
                                </w:p>
                                <w:p w14:paraId="5D95FDB0" w14:textId="77777777" w:rsidR="00424A4A" w:rsidRDefault="00424A4A" w:rsidP="00A31AC7">
                                  <w:pPr>
                                    <w:autoSpaceDE w:val="0"/>
                                    <w:autoSpaceDN w:val="0"/>
                                    <w:adjustRightInd w:val="0"/>
                                    <w:spacing w:after="0" w:line="240" w:lineRule="auto"/>
                                    <w:jc w:val="center"/>
                                    <w:rPr>
                                      <w:rFonts w:ascii="Berlin Sans FB Demi" w:hAnsi="Berlin Sans FB Demi" w:cs="Berlin Sans FB Demi"/>
                                      <w:b/>
                                      <w:bCs/>
                                      <w:color w:val="000000"/>
                                      <w:sz w:val="28"/>
                                      <w:szCs w:val="28"/>
                                    </w:rPr>
                                  </w:pPr>
                                  <w:proofErr w:type="gramStart"/>
                                  <w:r>
                                    <w:rPr>
                                      <w:rFonts w:ascii="Berlin Sans FB Demi" w:hAnsi="Berlin Sans FB Demi" w:cs="Berlin Sans FB Demi"/>
                                      <w:b/>
                                      <w:bCs/>
                                      <w:color w:val="000000"/>
                                      <w:sz w:val="28"/>
                                      <w:szCs w:val="28"/>
                                    </w:rPr>
                                    <w:t>at</w:t>
                                  </w:r>
                                  <w:proofErr w:type="gramEnd"/>
                                  <w:r>
                                    <w:rPr>
                                      <w:rFonts w:ascii="Berlin Sans FB Demi" w:hAnsi="Berlin Sans FB Demi" w:cs="Berlin Sans FB Demi"/>
                                      <w:b/>
                                      <w:bCs/>
                                      <w:color w:val="000000"/>
                                      <w:sz w:val="28"/>
                                      <w:szCs w:val="28"/>
                                    </w:rPr>
                                    <w:t xml:space="preserve"> the Royal Canberra Golf Club, Yarralumla</w:t>
                                  </w:r>
                                </w:p>
                                <w:p w14:paraId="636EF762" w14:textId="77777777" w:rsidR="00424A4A" w:rsidRPr="00807428" w:rsidRDefault="00424A4A" w:rsidP="00D036E2">
                                  <w:pPr>
                                    <w:autoSpaceDE w:val="0"/>
                                    <w:autoSpaceDN w:val="0"/>
                                    <w:adjustRightInd w:val="0"/>
                                    <w:spacing w:after="0" w:line="240" w:lineRule="auto"/>
                                    <w:jc w:val="center"/>
                                    <w:rPr>
                                      <w:rFonts w:ascii="Berlin Sans FB Demi" w:hAnsi="Berlin Sans FB Demi" w:cs="Berlin Sans FB Demi"/>
                                      <w:bCs/>
                                      <w:i/>
                                      <w:color w:val="0000FF"/>
                                      <w:sz w:val="8"/>
                                      <w:szCs w:val="16"/>
                                    </w:rPr>
                                  </w:pPr>
                                </w:p>
                                <w:p w14:paraId="4468EA6E" w14:textId="04B1F3D3" w:rsidR="00424A4A" w:rsidRPr="002E2F1F" w:rsidRDefault="00424A4A" w:rsidP="00D036E2">
                                  <w:pPr>
                                    <w:autoSpaceDE w:val="0"/>
                                    <w:autoSpaceDN w:val="0"/>
                                    <w:adjustRightInd w:val="0"/>
                                    <w:spacing w:after="0" w:line="240" w:lineRule="auto"/>
                                    <w:jc w:val="center"/>
                                    <w:rPr>
                                      <w:rFonts w:ascii="Berlin Sans FB Demi" w:hAnsi="Berlin Sans FB Demi" w:cs="Berlin Sans FB Demi"/>
                                      <w:bCs/>
                                      <w:color w:val="0000FF"/>
                                      <w:sz w:val="24"/>
                                      <w:szCs w:val="24"/>
                                    </w:rPr>
                                  </w:pPr>
                                  <w:r w:rsidRPr="0093618A">
                                    <w:rPr>
                                      <w:rFonts w:ascii="Berlin Sans FB Demi" w:hAnsi="Berlin Sans FB Demi" w:cs="Berlin Sans FB Demi"/>
                                      <w:bCs/>
                                      <w:i/>
                                      <w:color w:val="0000FF"/>
                                      <w:sz w:val="30"/>
                                      <w:szCs w:val="24"/>
                                    </w:rPr>
                                    <w:t>Speaker:</w:t>
                                  </w:r>
                                  <w:r w:rsidRPr="0093618A">
                                    <w:rPr>
                                      <w:rFonts w:ascii="Berlin Sans FB Demi" w:hAnsi="Berlin Sans FB Demi" w:cs="Berlin Sans FB Demi"/>
                                      <w:bCs/>
                                      <w:color w:val="0000FF"/>
                                      <w:sz w:val="30"/>
                                      <w:szCs w:val="24"/>
                                    </w:rPr>
                                    <w:t xml:space="preserve">  Major General (</w:t>
                                  </w:r>
                                  <w:proofErr w:type="spellStart"/>
                                  <w:r w:rsidRPr="0093618A">
                                    <w:rPr>
                                      <w:rFonts w:ascii="Berlin Sans FB Demi" w:hAnsi="Berlin Sans FB Demi" w:cs="Berlin Sans FB Demi"/>
                                      <w:bCs/>
                                      <w:color w:val="0000FF"/>
                                      <w:sz w:val="30"/>
                                      <w:szCs w:val="24"/>
                                    </w:rPr>
                                    <w:t>Retd</w:t>
                                  </w:r>
                                  <w:proofErr w:type="spellEnd"/>
                                  <w:r w:rsidRPr="0093618A">
                                    <w:rPr>
                                      <w:rFonts w:ascii="Berlin Sans FB Demi" w:hAnsi="Berlin Sans FB Demi" w:cs="Berlin Sans FB Demi"/>
                                      <w:bCs/>
                                      <w:color w:val="0000FF"/>
                                      <w:sz w:val="30"/>
                                      <w:szCs w:val="24"/>
                                    </w:rPr>
                                    <w:t xml:space="preserve">) Jim </w:t>
                                  </w:r>
                                  <w:proofErr w:type="spellStart"/>
                                  <w:r w:rsidRPr="0093618A">
                                    <w:rPr>
                                      <w:rFonts w:ascii="Berlin Sans FB Demi" w:hAnsi="Berlin Sans FB Demi" w:cs="Berlin Sans FB Demi"/>
                                      <w:bCs/>
                                      <w:color w:val="0000FF"/>
                                      <w:sz w:val="30"/>
                                      <w:szCs w:val="24"/>
                                    </w:rPr>
                                    <w:t>Molan</w:t>
                                  </w:r>
                                  <w:proofErr w:type="spellEnd"/>
                                  <w:r w:rsidRPr="0093618A">
                                    <w:rPr>
                                      <w:rFonts w:ascii="Berlin Sans FB Demi" w:hAnsi="Berlin Sans FB Demi" w:cs="Berlin Sans FB Demi"/>
                                      <w:bCs/>
                                      <w:color w:val="0000FF"/>
                                      <w:sz w:val="30"/>
                                      <w:szCs w:val="24"/>
                                    </w:rPr>
                                    <w:t xml:space="preserve">, AO, </w:t>
                                  </w:r>
                                  <w:proofErr w:type="gramStart"/>
                                  <w:r w:rsidRPr="0093618A">
                                    <w:rPr>
                                      <w:rFonts w:ascii="Berlin Sans FB Demi" w:hAnsi="Berlin Sans FB Demi" w:cs="Berlin Sans FB Demi"/>
                                      <w:bCs/>
                                      <w:color w:val="0000FF"/>
                                      <w:sz w:val="30"/>
                                      <w:szCs w:val="24"/>
                                    </w:rPr>
                                    <w:t>DSC</w:t>
                                  </w:r>
                                  <w:proofErr w:type="gramEnd"/>
                                </w:p>
                                <w:p w14:paraId="549AB8C3" w14:textId="77777777" w:rsidR="00424A4A" w:rsidRDefault="00424A4A" w:rsidP="00807428">
                                  <w:pPr>
                                    <w:autoSpaceDE w:val="0"/>
                                    <w:autoSpaceDN w:val="0"/>
                                    <w:adjustRightInd w:val="0"/>
                                    <w:spacing w:after="0" w:line="240" w:lineRule="auto"/>
                                    <w:jc w:val="center"/>
                                    <w:rPr>
                                      <w:rFonts w:ascii="Arial" w:hAnsi="Arial" w:cs="Arial"/>
                                      <w:b/>
                                      <w:bCs/>
                                      <w:i/>
                                      <w:iCs/>
                                      <w:color w:val="000000"/>
                                      <w:sz w:val="8"/>
                                    </w:rPr>
                                  </w:pPr>
                                </w:p>
                                <w:p w14:paraId="7CEB3F34" w14:textId="212A147D" w:rsidR="00807428" w:rsidRPr="00807428" w:rsidRDefault="00807428" w:rsidP="00807428">
                                  <w:pPr>
                                    <w:autoSpaceDE w:val="0"/>
                                    <w:autoSpaceDN w:val="0"/>
                                    <w:adjustRightInd w:val="0"/>
                                    <w:spacing w:after="0" w:line="240" w:lineRule="auto"/>
                                    <w:jc w:val="center"/>
                                    <w:rPr>
                                      <w:rFonts w:ascii="Arial" w:hAnsi="Arial" w:cs="Arial"/>
                                      <w:b/>
                                      <w:bCs/>
                                      <w:i/>
                                      <w:iCs/>
                                      <w:color w:val="000000"/>
                                      <w:sz w:val="8"/>
                                    </w:rPr>
                                  </w:pPr>
                                  <w:r w:rsidRPr="00807428">
                                    <w:rPr>
                                      <w:rFonts w:ascii="Calibri" w:hAnsi="Calibri" w:cs="Calibri"/>
                                      <w:color w:val="18376A"/>
                                      <w:szCs w:val="30"/>
                                      <w:lang w:val="en-US"/>
                                    </w:rPr>
                                    <w:t>“Cruising in the Transition Layer is safer because there is less traffic”</w:t>
                                  </w:r>
                                </w:p>
                                <w:p w14:paraId="3C53519E" w14:textId="77777777" w:rsidR="00424A4A" w:rsidRPr="0093618A" w:rsidRDefault="00424A4A" w:rsidP="00A31AC7">
                                  <w:pPr>
                                    <w:autoSpaceDE w:val="0"/>
                                    <w:autoSpaceDN w:val="0"/>
                                    <w:adjustRightInd w:val="0"/>
                                    <w:spacing w:after="0" w:line="240" w:lineRule="auto"/>
                                    <w:jc w:val="center"/>
                                    <w:rPr>
                                      <w:rFonts w:ascii="Arial" w:hAnsi="Arial" w:cs="Arial"/>
                                      <w:b/>
                                      <w:bCs/>
                                      <w:i/>
                                      <w:iCs/>
                                      <w:color w:val="000000"/>
                                      <w:sz w:val="14"/>
                                    </w:rPr>
                                  </w:pPr>
                                </w:p>
                                <w:p w14:paraId="4EAEFEFC" w14:textId="77777777" w:rsidR="00424A4A" w:rsidRPr="007C579F" w:rsidRDefault="00424A4A" w:rsidP="00A31AC7">
                                  <w:pPr>
                                    <w:autoSpaceDE w:val="0"/>
                                    <w:autoSpaceDN w:val="0"/>
                                    <w:adjustRightInd w:val="0"/>
                                    <w:spacing w:after="0" w:line="240" w:lineRule="auto"/>
                                    <w:jc w:val="center"/>
                                    <w:rPr>
                                      <w:rFonts w:ascii="Arial" w:hAnsi="Arial" w:cs="Arial"/>
                                      <w:b/>
                                      <w:bCs/>
                                      <w:i/>
                                      <w:iCs/>
                                      <w:color w:val="000000"/>
                                    </w:rPr>
                                  </w:pPr>
                                  <w:proofErr w:type="gramStart"/>
                                  <w:r w:rsidRPr="007C579F">
                                    <w:rPr>
                                      <w:rFonts w:ascii="Arial" w:hAnsi="Arial" w:cs="Arial"/>
                                      <w:b/>
                                      <w:bCs/>
                                      <w:i/>
                                      <w:iCs/>
                                      <w:color w:val="000000"/>
                                    </w:rPr>
                                    <w:t>( See</w:t>
                                  </w:r>
                                  <w:proofErr w:type="gramEnd"/>
                                  <w:r w:rsidRPr="007C579F">
                                    <w:rPr>
                                      <w:rFonts w:ascii="Arial" w:hAnsi="Arial" w:cs="Arial"/>
                                      <w:b/>
                                      <w:bCs/>
                                      <w:i/>
                                      <w:iCs/>
                                      <w:color w:val="000000"/>
                                    </w:rPr>
                                    <w:t xml:space="preserve"> separate Luncheon Notice &amp; Registration Form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05pt;margin-top:3.4pt;width:334.8pt;height:14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" fillcolor="#a5a5a5 [2092]">
                      <v:textbox>
                        <w:txbxContent>
                          <w:p w14:paraId="532BEBB8" w14:textId="77777777" w:rsidR="00424A4A" w:rsidRDefault="00424A4A" w:rsidP="00A31AC7">
                            <w:pPr>
                              <w:autoSpaceDE w:val="0"/>
                              <w:autoSpaceDN w:val="0"/>
                              <w:adjustRightInd w:val="0"/>
                              <w:spacing w:after="0" w:line="240" w:lineRule="auto"/>
                              <w:jc w:val="center"/>
                              <w:rPr>
                                <w:rFonts w:ascii="Berlin Sans FB Demi" w:hAnsi="Berlin Sans FB Demi" w:cs="Berlin Sans FB Demi"/>
                                <w:b/>
                                <w:bCs/>
                                <w:color w:val="000000"/>
                                <w:sz w:val="36"/>
                                <w:szCs w:val="36"/>
                              </w:rPr>
                            </w:pPr>
                            <w:r>
                              <w:rPr>
                                <w:rFonts w:ascii="Berlin Sans FB Demi" w:hAnsi="Berlin Sans FB Demi" w:cs="Berlin Sans FB Demi"/>
                                <w:b/>
                                <w:bCs/>
                                <w:color w:val="000000"/>
                                <w:sz w:val="36"/>
                                <w:szCs w:val="36"/>
                              </w:rPr>
                              <w:t>**** LUNCHEON SEMINAR ****</w:t>
                            </w:r>
                          </w:p>
                          <w:p w14:paraId="56FED86B" w14:textId="77777777" w:rsidR="00424A4A" w:rsidRPr="0093618A" w:rsidRDefault="00424A4A" w:rsidP="00A31AC7">
                            <w:pPr>
                              <w:autoSpaceDE w:val="0"/>
                              <w:autoSpaceDN w:val="0"/>
                              <w:adjustRightInd w:val="0"/>
                              <w:spacing w:after="0" w:line="240" w:lineRule="auto"/>
                              <w:jc w:val="center"/>
                              <w:rPr>
                                <w:rFonts w:ascii="Berlin Sans FB Demi" w:hAnsi="Berlin Sans FB Demi" w:cs="Berlin Sans FB Demi"/>
                                <w:bCs/>
                                <w:color w:val="000000"/>
                                <w:sz w:val="18"/>
                                <w:szCs w:val="36"/>
                              </w:rPr>
                            </w:pPr>
                          </w:p>
                          <w:p w14:paraId="09C17444" w14:textId="1F9FDE8F" w:rsidR="00424A4A" w:rsidRDefault="00424A4A" w:rsidP="00A31AC7">
                            <w:pPr>
                              <w:autoSpaceDE w:val="0"/>
                              <w:autoSpaceDN w:val="0"/>
                              <w:adjustRightInd w:val="0"/>
                              <w:spacing w:after="0" w:line="240" w:lineRule="auto"/>
                              <w:jc w:val="center"/>
                              <w:rPr>
                                <w:rFonts w:ascii="Arial" w:hAnsi="Arial" w:cs="Arial"/>
                                <w:bCs/>
                                <w:i/>
                                <w:iCs/>
                                <w:color w:val="0000FF"/>
                                <w:sz w:val="36"/>
                                <w:szCs w:val="48"/>
                              </w:rPr>
                            </w:pPr>
                            <w:r>
                              <w:rPr>
                                <w:rFonts w:ascii="Arial" w:hAnsi="Arial" w:cs="Arial"/>
                                <w:bCs/>
                                <w:i/>
                                <w:iCs/>
                                <w:color w:val="0000FF"/>
                                <w:sz w:val="36"/>
                                <w:szCs w:val="48"/>
                              </w:rPr>
                              <w:t>Thursd</w:t>
                            </w:r>
                            <w:r w:rsidRPr="002E2F1F">
                              <w:rPr>
                                <w:rFonts w:ascii="Arial" w:hAnsi="Arial" w:cs="Arial"/>
                                <w:bCs/>
                                <w:i/>
                                <w:iCs/>
                                <w:color w:val="0000FF"/>
                                <w:sz w:val="36"/>
                                <w:szCs w:val="48"/>
                              </w:rPr>
                              <w:t xml:space="preserve">ay, </w:t>
                            </w:r>
                            <w:r>
                              <w:rPr>
                                <w:rFonts w:ascii="Arial" w:hAnsi="Arial" w:cs="Arial"/>
                                <w:bCs/>
                                <w:i/>
                                <w:iCs/>
                                <w:color w:val="0000FF"/>
                                <w:sz w:val="36"/>
                                <w:szCs w:val="48"/>
                              </w:rPr>
                              <w:t>12 March 2015</w:t>
                            </w:r>
                          </w:p>
                          <w:p w14:paraId="65048800" w14:textId="77777777" w:rsidR="00424A4A" w:rsidRPr="00807428" w:rsidRDefault="00424A4A" w:rsidP="00A31AC7">
                            <w:pPr>
                              <w:autoSpaceDE w:val="0"/>
                              <w:autoSpaceDN w:val="0"/>
                              <w:adjustRightInd w:val="0"/>
                              <w:spacing w:after="0" w:line="240" w:lineRule="auto"/>
                              <w:jc w:val="center"/>
                              <w:rPr>
                                <w:rFonts w:ascii="Arial" w:hAnsi="Arial" w:cs="Arial"/>
                                <w:bCs/>
                                <w:i/>
                                <w:iCs/>
                                <w:color w:val="0000FF"/>
                                <w:sz w:val="12"/>
                                <w:szCs w:val="36"/>
                              </w:rPr>
                            </w:pPr>
                          </w:p>
                          <w:p w14:paraId="5D95FDB0" w14:textId="77777777" w:rsidR="00424A4A" w:rsidRDefault="00424A4A" w:rsidP="00A31AC7">
                            <w:pPr>
                              <w:autoSpaceDE w:val="0"/>
                              <w:autoSpaceDN w:val="0"/>
                              <w:adjustRightInd w:val="0"/>
                              <w:spacing w:after="0" w:line="240" w:lineRule="auto"/>
                              <w:jc w:val="center"/>
                              <w:rPr>
                                <w:rFonts w:ascii="Berlin Sans FB Demi" w:hAnsi="Berlin Sans FB Demi" w:cs="Berlin Sans FB Demi"/>
                                <w:b/>
                                <w:bCs/>
                                <w:color w:val="000000"/>
                                <w:sz w:val="28"/>
                                <w:szCs w:val="28"/>
                              </w:rPr>
                            </w:pPr>
                            <w:proofErr w:type="gramStart"/>
                            <w:r>
                              <w:rPr>
                                <w:rFonts w:ascii="Berlin Sans FB Demi" w:hAnsi="Berlin Sans FB Demi" w:cs="Berlin Sans FB Demi"/>
                                <w:b/>
                                <w:bCs/>
                                <w:color w:val="000000"/>
                                <w:sz w:val="28"/>
                                <w:szCs w:val="28"/>
                              </w:rPr>
                              <w:t>at</w:t>
                            </w:r>
                            <w:proofErr w:type="gramEnd"/>
                            <w:r>
                              <w:rPr>
                                <w:rFonts w:ascii="Berlin Sans FB Demi" w:hAnsi="Berlin Sans FB Demi" w:cs="Berlin Sans FB Demi"/>
                                <w:b/>
                                <w:bCs/>
                                <w:color w:val="000000"/>
                                <w:sz w:val="28"/>
                                <w:szCs w:val="28"/>
                              </w:rPr>
                              <w:t xml:space="preserve"> the Royal Canberra Golf Club, Yarraluml</w:t>
                            </w:r>
                            <w:bookmarkStart w:id="1" w:name="_GoBack"/>
                            <w:bookmarkEnd w:id="1"/>
                            <w:r>
                              <w:rPr>
                                <w:rFonts w:ascii="Berlin Sans FB Demi" w:hAnsi="Berlin Sans FB Demi" w:cs="Berlin Sans FB Demi"/>
                                <w:b/>
                                <w:bCs/>
                                <w:color w:val="000000"/>
                                <w:sz w:val="28"/>
                                <w:szCs w:val="28"/>
                              </w:rPr>
                              <w:t>a</w:t>
                            </w:r>
                          </w:p>
                          <w:p w14:paraId="636EF762" w14:textId="77777777" w:rsidR="00424A4A" w:rsidRPr="00807428" w:rsidRDefault="00424A4A" w:rsidP="00D036E2">
                            <w:pPr>
                              <w:autoSpaceDE w:val="0"/>
                              <w:autoSpaceDN w:val="0"/>
                              <w:adjustRightInd w:val="0"/>
                              <w:spacing w:after="0" w:line="240" w:lineRule="auto"/>
                              <w:jc w:val="center"/>
                              <w:rPr>
                                <w:rFonts w:ascii="Berlin Sans FB Demi" w:hAnsi="Berlin Sans FB Demi" w:cs="Berlin Sans FB Demi"/>
                                <w:bCs/>
                                <w:i/>
                                <w:color w:val="0000FF"/>
                                <w:sz w:val="8"/>
                                <w:szCs w:val="16"/>
                              </w:rPr>
                            </w:pPr>
                          </w:p>
                          <w:p w14:paraId="4468EA6E" w14:textId="04B1F3D3" w:rsidR="00424A4A" w:rsidRPr="002E2F1F" w:rsidRDefault="00424A4A" w:rsidP="00D036E2">
                            <w:pPr>
                              <w:autoSpaceDE w:val="0"/>
                              <w:autoSpaceDN w:val="0"/>
                              <w:adjustRightInd w:val="0"/>
                              <w:spacing w:after="0" w:line="240" w:lineRule="auto"/>
                              <w:jc w:val="center"/>
                              <w:rPr>
                                <w:rFonts w:ascii="Berlin Sans FB Demi" w:hAnsi="Berlin Sans FB Demi" w:cs="Berlin Sans FB Demi"/>
                                <w:bCs/>
                                <w:color w:val="0000FF"/>
                                <w:sz w:val="24"/>
                                <w:szCs w:val="24"/>
                              </w:rPr>
                            </w:pPr>
                            <w:r w:rsidRPr="0093618A">
                              <w:rPr>
                                <w:rFonts w:ascii="Berlin Sans FB Demi" w:hAnsi="Berlin Sans FB Demi" w:cs="Berlin Sans FB Demi"/>
                                <w:bCs/>
                                <w:i/>
                                <w:color w:val="0000FF"/>
                                <w:sz w:val="30"/>
                                <w:szCs w:val="24"/>
                              </w:rPr>
                              <w:t>Speaker:</w:t>
                            </w:r>
                            <w:r w:rsidRPr="0093618A">
                              <w:rPr>
                                <w:rFonts w:ascii="Berlin Sans FB Demi" w:hAnsi="Berlin Sans FB Demi" w:cs="Berlin Sans FB Demi"/>
                                <w:bCs/>
                                <w:color w:val="0000FF"/>
                                <w:sz w:val="30"/>
                                <w:szCs w:val="24"/>
                              </w:rPr>
                              <w:t xml:space="preserve">  Major General (</w:t>
                            </w:r>
                            <w:proofErr w:type="spellStart"/>
                            <w:r w:rsidRPr="0093618A">
                              <w:rPr>
                                <w:rFonts w:ascii="Berlin Sans FB Demi" w:hAnsi="Berlin Sans FB Demi" w:cs="Berlin Sans FB Demi"/>
                                <w:bCs/>
                                <w:color w:val="0000FF"/>
                                <w:sz w:val="30"/>
                                <w:szCs w:val="24"/>
                              </w:rPr>
                              <w:t>Retd</w:t>
                            </w:r>
                            <w:proofErr w:type="spellEnd"/>
                            <w:r w:rsidRPr="0093618A">
                              <w:rPr>
                                <w:rFonts w:ascii="Berlin Sans FB Demi" w:hAnsi="Berlin Sans FB Demi" w:cs="Berlin Sans FB Demi"/>
                                <w:bCs/>
                                <w:color w:val="0000FF"/>
                                <w:sz w:val="30"/>
                                <w:szCs w:val="24"/>
                              </w:rPr>
                              <w:t xml:space="preserve">) Jim </w:t>
                            </w:r>
                            <w:proofErr w:type="spellStart"/>
                            <w:r w:rsidRPr="0093618A">
                              <w:rPr>
                                <w:rFonts w:ascii="Berlin Sans FB Demi" w:hAnsi="Berlin Sans FB Demi" w:cs="Berlin Sans FB Demi"/>
                                <w:bCs/>
                                <w:color w:val="0000FF"/>
                                <w:sz w:val="30"/>
                                <w:szCs w:val="24"/>
                              </w:rPr>
                              <w:t>Molan</w:t>
                            </w:r>
                            <w:proofErr w:type="spellEnd"/>
                            <w:r w:rsidRPr="0093618A">
                              <w:rPr>
                                <w:rFonts w:ascii="Berlin Sans FB Demi" w:hAnsi="Berlin Sans FB Demi" w:cs="Berlin Sans FB Demi"/>
                                <w:bCs/>
                                <w:color w:val="0000FF"/>
                                <w:sz w:val="30"/>
                                <w:szCs w:val="24"/>
                              </w:rPr>
                              <w:t xml:space="preserve">, AO, </w:t>
                            </w:r>
                            <w:proofErr w:type="gramStart"/>
                            <w:r w:rsidRPr="0093618A">
                              <w:rPr>
                                <w:rFonts w:ascii="Berlin Sans FB Demi" w:hAnsi="Berlin Sans FB Demi" w:cs="Berlin Sans FB Demi"/>
                                <w:bCs/>
                                <w:color w:val="0000FF"/>
                                <w:sz w:val="30"/>
                                <w:szCs w:val="24"/>
                              </w:rPr>
                              <w:t>DSC</w:t>
                            </w:r>
                            <w:proofErr w:type="gramEnd"/>
                          </w:p>
                          <w:p w14:paraId="549AB8C3" w14:textId="77777777" w:rsidR="00424A4A" w:rsidRDefault="00424A4A" w:rsidP="00807428">
                            <w:pPr>
                              <w:autoSpaceDE w:val="0"/>
                              <w:autoSpaceDN w:val="0"/>
                              <w:adjustRightInd w:val="0"/>
                              <w:spacing w:after="0" w:line="240" w:lineRule="auto"/>
                              <w:jc w:val="center"/>
                              <w:rPr>
                                <w:rFonts w:ascii="Arial" w:hAnsi="Arial" w:cs="Arial"/>
                                <w:b/>
                                <w:bCs/>
                                <w:i/>
                                <w:iCs/>
                                <w:color w:val="000000"/>
                                <w:sz w:val="8"/>
                              </w:rPr>
                            </w:pPr>
                          </w:p>
                          <w:p w14:paraId="7CEB3F34" w14:textId="212A147D" w:rsidR="00807428" w:rsidRPr="00807428" w:rsidRDefault="00807428" w:rsidP="00807428">
                            <w:pPr>
                              <w:autoSpaceDE w:val="0"/>
                              <w:autoSpaceDN w:val="0"/>
                              <w:adjustRightInd w:val="0"/>
                              <w:spacing w:after="0" w:line="240" w:lineRule="auto"/>
                              <w:jc w:val="center"/>
                              <w:rPr>
                                <w:rFonts w:ascii="Arial" w:hAnsi="Arial" w:cs="Arial"/>
                                <w:b/>
                                <w:bCs/>
                                <w:i/>
                                <w:iCs/>
                                <w:color w:val="000000"/>
                                <w:sz w:val="8"/>
                              </w:rPr>
                            </w:pPr>
                            <w:r w:rsidRPr="00807428">
                              <w:rPr>
                                <w:rFonts w:ascii="Calibri" w:hAnsi="Calibri" w:cs="Calibri"/>
                                <w:color w:val="18376A"/>
                                <w:szCs w:val="30"/>
                                <w:lang w:val="en-US"/>
                              </w:rPr>
                              <w:t>“Cruising in the Transition Layer is safer because there is less traffic”</w:t>
                            </w:r>
                          </w:p>
                          <w:p w14:paraId="3C53519E" w14:textId="77777777" w:rsidR="00424A4A" w:rsidRPr="0093618A" w:rsidRDefault="00424A4A" w:rsidP="00A31AC7">
                            <w:pPr>
                              <w:autoSpaceDE w:val="0"/>
                              <w:autoSpaceDN w:val="0"/>
                              <w:adjustRightInd w:val="0"/>
                              <w:spacing w:after="0" w:line="240" w:lineRule="auto"/>
                              <w:jc w:val="center"/>
                              <w:rPr>
                                <w:rFonts w:ascii="Arial" w:hAnsi="Arial" w:cs="Arial"/>
                                <w:b/>
                                <w:bCs/>
                                <w:i/>
                                <w:iCs/>
                                <w:color w:val="000000"/>
                                <w:sz w:val="14"/>
                              </w:rPr>
                            </w:pPr>
                          </w:p>
                          <w:p w14:paraId="4EAEFEFC" w14:textId="77777777" w:rsidR="00424A4A" w:rsidRPr="007C579F" w:rsidRDefault="00424A4A" w:rsidP="00A31AC7">
                            <w:pPr>
                              <w:autoSpaceDE w:val="0"/>
                              <w:autoSpaceDN w:val="0"/>
                              <w:adjustRightInd w:val="0"/>
                              <w:spacing w:after="0" w:line="240" w:lineRule="auto"/>
                              <w:jc w:val="center"/>
                              <w:rPr>
                                <w:rFonts w:ascii="Arial" w:hAnsi="Arial" w:cs="Arial"/>
                                <w:b/>
                                <w:bCs/>
                                <w:i/>
                                <w:iCs/>
                                <w:color w:val="000000"/>
                              </w:rPr>
                            </w:pPr>
                            <w:proofErr w:type="gramStart"/>
                            <w:r w:rsidRPr="007C579F">
                              <w:rPr>
                                <w:rFonts w:ascii="Arial" w:hAnsi="Arial" w:cs="Arial"/>
                                <w:b/>
                                <w:bCs/>
                                <w:i/>
                                <w:iCs/>
                                <w:color w:val="000000"/>
                              </w:rPr>
                              <w:t>( See</w:t>
                            </w:r>
                            <w:proofErr w:type="gramEnd"/>
                            <w:r w:rsidRPr="007C579F">
                              <w:rPr>
                                <w:rFonts w:ascii="Arial" w:hAnsi="Arial" w:cs="Arial"/>
                                <w:b/>
                                <w:bCs/>
                                <w:i/>
                                <w:iCs/>
                                <w:color w:val="000000"/>
                              </w:rPr>
                              <w:t xml:space="preserve"> separate Luncheon Notice &amp; Registration Form )</w:t>
                            </w:r>
                          </w:p>
                        </w:txbxContent>
                      </v:textbox>
                    </v:shape>
                  </w:pict>
                </mc:Fallback>
              </mc:AlternateContent>
            </w:r>
          </w:p>
        </w:tc>
      </w:tr>
      <w:tr w:rsidR="00A31AC7" w14:paraId="7EA89DE1" w14:textId="77777777" w:rsidTr="00FA0541">
        <w:tc>
          <w:tcPr>
            <w:tcW w:w="2977" w:type="dxa"/>
          </w:tcPr>
          <w:p w14:paraId="58CB89AA" w14:textId="77777777" w:rsidR="00A31AC7" w:rsidRDefault="00A31AC7" w:rsidP="00A31AC7">
            <w:pPr>
              <w:autoSpaceDE w:val="0"/>
              <w:autoSpaceDN w:val="0"/>
              <w:adjustRightInd w:val="0"/>
              <w:rPr>
                <w:rFonts w:ascii="Arial" w:hAnsi="Arial" w:cs="Arial"/>
                <w:color w:val="000000"/>
                <w:sz w:val="24"/>
                <w:szCs w:val="24"/>
              </w:rPr>
            </w:pPr>
          </w:p>
          <w:p w14:paraId="136D2C4E" w14:textId="77777777" w:rsidR="00A31AC7" w:rsidRDefault="00A31AC7" w:rsidP="00A31AC7">
            <w:pPr>
              <w:autoSpaceDE w:val="0"/>
              <w:autoSpaceDN w:val="0"/>
              <w:adjustRightInd w:val="0"/>
              <w:rPr>
                <w:rFonts w:ascii="Arial" w:hAnsi="Arial" w:cs="Arial"/>
                <w:color w:val="000000"/>
                <w:sz w:val="24"/>
                <w:szCs w:val="24"/>
              </w:rPr>
            </w:pPr>
          </w:p>
          <w:p w14:paraId="5E49753D" w14:textId="77777777" w:rsidR="00A31AC7" w:rsidRDefault="00A31AC7" w:rsidP="00A31AC7">
            <w:pPr>
              <w:autoSpaceDE w:val="0"/>
              <w:autoSpaceDN w:val="0"/>
              <w:adjustRightInd w:val="0"/>
              <w:rPr>
                <w:rFonts w:ascii="Arial" w:hAnsi="Arial" w:cs="Arial"/>
                <w:color w:val="000000"/>
                <w:sz w:val="24"/>
                <w:szCs w:val="24"/>
              </w:rPr>
            </w:pPr>
          </w:p>
          <w:p w14:paraId="43239B3F" w14:textId="77777777" w:rsidR="002537ED" w:rsidRDefault="002537ED" w:rsidP="00A31AC7">
            <w:pPr>
              <w:autoSpaceDE w:val="0"/>
              <w:autoSpaceDN w:val="0"/>
              <w:adjustRightInd w:val="0"/>
              <w:rPr>
                <w:rFonts w:ascii="Arial" w:hAnsi="Arial" w:cs="Arial"/>
                <w:color w:val="000000"/>
                <w:sz w:val="24"/>
                <w:szCs w:val="24"/>
              </w:rPr>
            </w:pPr>
          </w:p>
          <w:p w14:paraId="4807A3EA" w14:textId="77777777" w:rsidR="002537ED" w:rsidRDefault="002537ED" w:rsidP="00A31AC7">
            <w:pPr>
              <w:autoSpaceDE w:val="0"/>
              <w:autoSpaceDN w:val="0"/>
              <w:adjustRightInd w:val="0"/>
              <w:rPr>
                <w:rFonts w:ascii="Arial" w:hAnsi="Arial" w:cs="Arial"/>
                <w:color w:val="000000"/>
                <w:sz w:val="24"/>
                <w:szCs w:val="24"/>
              </w:rPr>
            </w:pPr>
          </w:p>
          <w:p w14:paraId="682834A7" w14:textId="77777777" w:rsidR="002537ED" w:rsidRDefault="002537ED" w:rsidP="00A31AC7">
            <w:pPr>
              <w:autoSpaceDE w:val="0"/>
              <w:autoSpaceDN w:val="0"/>
              <w:adjustRightInd w:val="0"/>
              <w:rPr>
                <w:rFonts w:ascii="Arial" w:hAnsi="Arial" w:cs="Arial"/>
                <w:color w:val="000000"/>
                <w:sz w:val="24"/>
                <w:szCs w:val="24"/>
              </w:rPr>
            </w:pPr>
          </w:p>
          <w:p w14:paraId="6978D30A" w14:textId="77777777" w:rsidR="002537ED" w:rsidRDefault="002537ED" w:rsidP="00A31AC7">
            <w:pPr>
              <w:autoSpaceDE w:val="0"/>
              <w:autoSpaceDN w:val="0"/>
              <w:adjustRightInd w:val="0"/>
              <w:rPr>
                <w:rFonts w:ascii="Arial" w:hAnsi="Arial" w:cs="Arial"/>
                <w:color w:val="000000"/>
                <w:sz w:val="24"/>
                <w:szCs w:val="24"/>
              </w:rPr>
            </w:pPr>
          </w:p>
          <w:p w14:paraId="5B4527CF" w14:textId="77777777" w:rsidR="00A31AC7" w:rsidRDefault="00A31AC7" w:rsidP="00A31AC7">
            <w:pPr>
              <w:autoSpaceDE w:val="0"/>
              <w:autoSpaceDN w:val="0"/>
              <w:adjustRightInd w:val="0"/>
              <w:rPr>
                <w:rFonts w:ascii="Arial" w:hAnsi="Arial" w:cs="Arial"/>
                <w:color w:val="000000"/>
                <w:sz w:val="24"/>
                <w:szCs w:val="24"/>
              </w:rPr>
            </w:pPr>
          </w:p>
          <w:p w14:paraId="07150FBD" w14:textId="77777777" w:rsidR="00A31AC7" w:rsidRDefault="00A31AC7" w:rsidP="00A31AC7">
            <w:pPr>
              <w:autoSpaceDE w:val="0"/>
              <w:autoSpaceDN w:val="0"/>
              <w:adjustRightInd w:val="0"/>
              <w:jc w:val="center"/>
              <w:rPr>
                <w:rFonts w:ascii="Arial" w:hAnsi="Arial" w:cs="Arial"/>
                <w:color w:val="000000"/>
                <w:sz w:val="24"/>
                <w:szCs w:val="24"/>
              </w:rPr>
            </w:pPr>
            <w:r>
              <w:rPr>
                <w:rFonts w:ascii="Arial" w:hAnsi="Arial" w:cs="Arial"/>
                <w:noProof/>
                <w:color w:val="000000"/>
                <w:sz w:val="24"/>
                <w:szCs w:val="24"/>
                <w:lang w:val="en-US"/>
              </w:rPr>
              <w:drawing>
                <wp:inline distT="0" distB="0" distL="0" distR="0" wp14:anchorId="4A0D8B33" wp14:editId="04A1EDC9">
                  <wp:extent cx="1143000" cy="160020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AF-S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4034" cy="1601649"/>
                          </a:xfrm>
                          <a:prstGeom prst="rect">
                            <a:avLst/>
                          </a:prstGeom>
                        </pic:spPr>
                      </pic:pic>
                    </a:graphicData>
                  </a:graphic>
                </wp:inline>
              </w:drawing>
            </w:r>
          </w:p>
          <w:p w14:paraId="4E09697A" w14:textId="77777777" w:rsidR="00A31AC7" w:rsidRDefault="00A31AC7" w:rsidP="00A31AC7">
            <w:pPr>
              <w:autoSpaceDE w:val="0"/>
              <w:autoSpaceDN w:val="0"/>
              <w:adjustRightInd w:val="0"/>
              <w:rPr>
                <w:rFonts w:ascii="Arial" w:hAnsi="Arial" w:cs="Arial"/>
                <w:color w:val="000000"/>
                <w:sz w:val="24"/>
                <w:szCs w:val="24"/>
              </w:rPr>
            </w:pPr>
          </w:p>
          <w:p w14:paraId="5A20406A" w14:textId="77777777" w:rsidR="0081623B" w:rsidRDefault="0081623B" w:rsidP="00A31AC7">
            <w:pPr>
              <w:autoSpaceDE w:val="0"/>
              <w:autoSpaceDN w:val="0"/>
              <w:adjustRightInd w:val="0"/>
              <w:rPr>
                <w:rFonts w:ascii="Arial" w:hAnsi="Arial" w:cs="Arial"/>
                <w:color w:val="000000"/>
                <w:sz w:val="24"/>
                <w:szCs w:val="24"/>
              </w:rPr>
            </w:pPr>
          </w:p>
          <w:p w14:paraId="22540D35" w14:textId="77777777" w:rsidR="0081623B" w:rsidRDefault="0081623B" w:rsidP="00A31AC7">
            <w:pPr>
              <w:autoSpaceDE w:val="0"/>
              <w:autoSpaceDN w:val="0"/>
              <w:adjustRightInd w:val="0"/>
              <w:rPr>
                <w:rFonts w:ascii="Arial" w:hAnsi="Arial" w:cs="Arial"/>
                <w:color w:val="000000"/>
                <w:sz w:val="24"/>
                <w:szCs w:val="24"/>
              </w:rPr>
            </w:pPr>
          </w:p>
          <w:p w14:paraId="0D8B76E9"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Newsletter</w:t>
            </w:r>
          </w:p>
          <w:p w14:paraId="3A5D7527" w14:textId="77777777" w:rsidR="007C579F" w:rsidRPr="007C579F" w:rsidRDefault="007C579F" w:rsidP="007C579F">
            <w:pPr>
              <w:autoSpaceDE w:val="0"/>
              <w:autoSpaceDN w:val="0"/>
              <w:adjustRightInd w:val="0"/>
              <w:jc w:val="center"/>
              <w:rPr>
                <w:rFonts w:ascii="Arial" w:hAnsi="Arial" w:cs="Arial"/>
                <w:b/>
                <w:bCs/>
                <w:color w:val="0000FF"/>
              </w:rPr>
            </w:pPr>
            <w:proofErr w:type="gramStart"/>
            <w:r w:rsidRPr="007C579F">
              <w:rPr>
                <w:rFonts w:ascii="Arial" w:hAnsi="Arial" w:cs="Arial"/>
                <w:b/>
                <w:bCs/>
                <w:color w:val="0000FF"/>
              </w:rPr>
              <w:t>of</w:t>
            </w:r>
            <w:proofErr w:type="gramEnd"/>
            <w:r w:rsidRPr="007C579F">
              <w:rPr>
                <w:rFonts w:ascii="Arial" w:hAnsi="Arial" w:cs="Arial"/>
                <w:b/>
                <w:bCs/>
                <w:color w:val="0000FF"/>
              </w:rPr>
              <w:t xml:space="preserve"> the</w:t>
            </w:r>
          </w:p>
          <w:p w14:paraId="2E642EF6"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RAAF</w:t>
            </w:r>
          </w:p>
          <w:p w14:paraId="546A6C62"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STAFF COLLEGE</w:t>
            </w:r>
          </w:p>
          <w:p w14:paraId="11CCBD5A"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 xml:space="preserve">ASSOCIATION </w:t>
            </w:r>
            <w:proofErr w:type="spellStart"/>
            <w:r w:rsidRPr="007C579F">
              <w:rPr>
                <w:rFonts w:ascii="Arial" w:hAnsi="Arial" w:cs="Arial"/>
                <w:b/>
                <w:bCs/>
                <w:color w:val="0000FF"/>
              </w:rPr>
              <w:t>Inc</w:t>
            </w:r>
            <w:proofErr w:type="spellEnd"/>
          </w:p>
          <w:p w14:paraId="2B4D5323" w14:textId="77777777" w:rsidR="001A5174" w:rsidRDefault="001A5174" w:rsidP="001A5174">
            <w:pPr>
              <w:autoSpaceDE w:val="0"/>
              <w:autoSpaceDN w:val="0"/>
              <w:adjustRightInd w:val="0"/>
              <w:jc w:val="center"/>
              <w:rPr>
                <w:rFonts w:ascii="Arial" w:hAnsi="Arial" w:cs="Arial"/>
                <w:b/>
                <w:bCs/>
                <w:color w:val="0000FF"/>
                <w:sz w:val="16"/>
                <w:szCs w:val="16"/>
              </w:rPr>
            </w:pPr>
          </w:p>
          <w:p w14:paraId="7BFA5367" w14:textId="77777777" w:rsidR="0081623B" w:rsidRDefault="0081623B" w:rsidP="007C579F">
            <w:pPr>
              <w:autoSpaceDE w:val="0"/>
              <w:autoSpaceDN w:val="0"/>
              <w:adjustRightInd w:val="0"/>
              <w:rPr>
                <w:rFonts w:ascii="Arial" w:hAnsi="Arial" w:cs="Arial"/>
                <w:b/>
                <w:bCs/>
                <w:color w:val="0000FF"/>
                <w:sz w:val="16"/>
                <w:szCs w:val="16"/>
              </w:rPr>
            </w:pPr>
          </w:p>
          <w:p w14:paraId="4D5E88FC" w14:textId="77777777" w:rsidR="007C579F" w:rsidRPr="007C579F" w:rsidRDefault="007C579F" w:rsidP="007C579F">
            <w:pPr>
              <w:autoSpaceDE w:val="0"/>
              <w:autoSpaceDN w:val="0"/>
              <w:adjustRightInd w:val="0"/>
              <w:rPr>
                <w:rFonts w:ascii="Arial" w:hAnsi="Arial" w:cs="Arial"/>
                <w:b/>
                <w:bCs/>
                <w:color w:val="0000FF"/>
                <w:sz w:val="14"/>
                <w:szCs w:val="16"/>
              </w:rPr>
            </w:pPr>
            <w:r w:rsidRPr="007C579F">
              <w:rPr>
                <w:rFonts w:ascii="Arial" w:hAnsi="Arial" w:cs="Arial"/>
                <w:b/>
                <w:bCs/>
                <w:color w:val="0000FF"/>
                <w:sz w:val="14"/>
                <w:szCs w:val="16"/>
              </w:rPr>
              <w:t>GPO Box 1204 Canberra ACT 2601</w:t>
            </w:r>
          </w:p>
          <w:p w14:paraId="25DF717F" w14:textId="77777777" w:rsidR="001A5174" w:rsidRPr="001A5174" w:rsidRDefault="009B79E6" w:rsidP="001A5174">
            <w:pPr>
              <w:autoSpaceDE w:val="0"/>
              <w:autoSpaceDN w:val="0"/>
              <w:adjustRightInd w:val="0"/>
              <w:rPr>
                <w:rFonts w:ascii="Arial" w:hAnsi="Arial" w:cs="Arial"/>
                <w:b/>
                <w:bCs/>
                <w:color w:val="0000FF"/>
                <w:sz w:val="14"/>
                <w:szCs w:val="16"/>
              </w:rPr>
            </w:pPr>
            <w:hyperlink r:id="rId10" w:history="1">
              <w:r w:rsidR="001A5174" w:rsidRPr="001A5174">
                <w:rPr>
                  <w:b/>
                  <w:color w:val="0000FF"/>
                  <w:sz w:val="14"/>
                </w:rPr>
                <w:t>www.raafsca.org</w:t>
              </w:r>
            </w:hyperlink>
          </w:p>
          <w:p w14:paraId="5809B560" w14:textId="77777777" w:rsidR="001A5174" w:rsidRPr="001A5174" w:rsidRDefault="001A5174" w:rsidP="007C579F">
            <w:pPr>
              <w:autoSpaceDE w:val="0"/>
              <w:autoSpaceDN w:val="0"/>
              <w:adjustRightInd w:val="0"/>
              <w:rPr>
                <w:rFonts w:ascii="Arial" w:hAnsi="Arial" w:cs="Arial"/>
                <w:b/>
                <w:bCs/>
                <w:color w:val="0000FF"/>
                <w:sz w:val="14"/>
                <w:szCs w:val="16"/>
              </w:rPr>
            </w:pPr>
          </w:p>
          <w:p w14:paraId="7FE0CA7B"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Patrons:</w:t>
            </w:r>
          </w:p>
          <w:p w14:paraId="6DC4C9B1" w14:textId="77777777" w:rsidR="007C579F" w:rsidRDefault="007C579F" w:rsidP="007C579F">
            <w:pPr>
              <w:autoSpaceDE w:val="0"/>
              <w:autoSpaceDN w:val="0"/>
              <w:adjustRightInd w:val="0"/>
              <w:rPr>
                <w:rFonts w:ascii="Arial" w:hAnsi="Arial" w:cs="Arial"/>
                <w:color w:val="0000FF"/>
                <w:sz w:val="14"/>
                <w:szCs w:val="14"/>
              </w:rPr>
            </w:pPr>
          </w:p>
          <w:p w14:paraId="317A72A1" w14:textId="211BFBC0" w:rsidR="007C579F" w:rsidRDefault="00F00846" w:rsidP="007C579F">
            <w:pPr>
              <w:autoSpaceDE w:val="0"/>
              <w:autoSpaceDN w:val="0"/>
              <w:adjustRightInd w:val="0"/>
              <w:rPr>
                <w:rFonts w:ascii="Arial" w:hAnsi="Arial" w:cs="Arial"/>
                <w:color w:val="0000FF"/>
                <w:sz w:val="14"/>
                <w:szCs w:val="14"/>
              </w:rPr>
            </w:pPr>
            <w:r>
              <w:rPr>
                <w:rFonts w:ascii="Arial" w:hAnsi="Arial" w:cs="Arial"/>
                <w:color w:val="0000FF"/>
                <w:sz w:val="14"/>
                <w:szCs w:val="14"/>
              </w:rPr>
              <w:t>ACM</w:t>
            </w:r>
            <w:r w:rsidR="007C579F">
              <w:rPr>
                <w:rFonts w:ascii="Arial" w:hAnsi="Arial" w:cs="Arial"/>
                <w:color w:val="0000FF"/>
                <w:sz w:val="14"/>
                <w:szCs w:val="14"/>
              </w:rPr>
              <w:t xml:space="preserve"> M. BINSKIN A</w:t>
            </w:r>
            <w:r w:rsidR="00ED26C2">
              <w:rPr>
                <w:rFonts w:ascii="Arial" w:hAnsi="Arial" w:cs="Arial"/>
                <w:color w:val="0000FF"/>
                <w:sz w:val="14"/>
                <w:szCs w:val="14"/>
              </w:rPr>
              <w:t>C</w:t>
            </w:r>
            <w:r w:rsidR="007C579F">
              <w:rPr>
                <w:rFonts w:ascii="Arial" w:hAnsi="Arial" w:cs="Arial"/>
                <w:color w:val="0000FF"/>
                <w:sz w:val="14"/>
                <w:szCs w:val="14"/>
              </w:rPr>
              <w:t>, CDF</w:t>
            </w:r>
          </w:p>
          <w:p w14:paraId="418C508C" w14:textId="77777777" w:rsidR="007C579F" w:rsidRDefault="007C579F" w:rsidP="007C579F">
            <w:pPr>
              <w:autoSpaceDE w:val="0"/>
              <w:autoSpaceDN w:val="0"/>
              <w:adjustRightInd w:val="0"/>
              <w:rPr>
                <w:rFonts w:ascii="Arial" w:hAnsi="Arial" w:cs="Arial"/>
                <w:color w:val="0000FF"/>
                <w:sz w:val="14"/>
                <w:szCs w:val="14"/>
              </w:rPr>
            </w:pPr>
          </w:p>
          <w:p w14:paraId="3EFADE54" w14:textId="77777777" w:rsidR="007C579F" w:rsidRDefault="007C579F" w:rsidP="007C579F">
            <w:pPr>
              <w:autoSpaceDE w:val="0"/>
              <w:autoSpaceDN w:val="0"/>
              <w:adjustRightInd w:val="0"/>
              <w:rPr>
                <w:rFonts w:ascii="Arial" w:hAnsi="Arial" w:cs="Arial"/>
                <w:color w:val="0000FF"/>
                <w:sz w:val="14"/>
                <w:szCs w:val="14"/>
              </w:rPr>
            </w:pPr>
            <w:r>
              <w:rPr>
                <w:rFonts w:ascii="Arial" w:hAnsi="Arial" w:cs="Arial"/>
                <w:color w:val="0000FF"/>
                <w:sz w:val="14"/>
                <w:szCs w:val="14"/>
              </w:rPr>
              <w:t>AIRMSHL G. BROWN AO, CAF</w:t>
            </w:r>
          </w:p>
          <w:p w14:paraId="393023B1" w14:textId="77777777" w:rsidR="007C579F" w:rsidRDefault="007C579F" w:rsidP="007C579F">
            <w:pPr>
              <w:autoSpaceDE w:val="0"/>
              <w:autoSpaceDN w:val="0"/>
              <w:adjustRightInd w:val="0"/>
              <w:rPr>
                <w:rFonts w:ascii="Arial" w:hAnsi="Arial" w:cs="Arial"/>
                <w:b/>
                <w:bCs/>
                <w:color w:val="0000FF"/>
                <w:sz w:val="14"/>
                <w:szCs w:val="14"/>
              </w:rPr>
            </w:pPr>
          </w:p>
          <w:p w14:paraId="06D61BB7"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President:</w:t>
            </w:r>
          </w:p>
          <w:p w14:paraId="5EF1E9DC" w14:textId="77777777" w:rsidR="007C579F" w:rsidRDefault="0081623B" w:rsidP="007C579F">
            <w:pPr>
              <w:autoSpaceDE w:val="0"/>
              <w:autoSpaceDN w:val="0"/>
              <w:adjustRightInd w:val="0"/>
              <w:rPr>
                <w:rFonts w:ascii="Arial" w:hAnsi="Arial" w:cs="Arial"/>
                <w:color w:val="0000FF"/>
                <w:sz w:val="14"/>
                <w:szCs w:val="14"/>
              </w:rPr>
            </w:pPr>
            <w:r>
              <w:rPr>
                <w:rFonts w:ascii="Arial" w:hAnsi="Arial" w:cs="Arial"/>
                <w:color w:val="0000FF"/>
                <w:sz w:val="14"/>
                <w:szCs w:val="14"/>
              </w:rPr>
              <w:t>AIRCDRE I.</w:t>
            </w:r>
            <w:r w:rsidR="007C579F">
              <w:rPr>
                <w:rFonts w:ascii="Arial" w:hAnsi="Arial" w:cs="Arial"/>
                <w:color w:val="0000FF"/>
                <w:sz w:val="14"/>
                <w:szCs w:val="14"/>
              </w:rPr>
              <w:t>M. PEARSON, RAAFAR</w:t>
            </w:r>
          </w:p>
          <w:p w14:paraId="01A58779" w14:textId="77777777" w:rsidR="007C579F" w:rsidRDefault="007C579F" w:rsidP="007C579F">
            <w:pPr>
              <w:autoSpaceDE w:val="0"/>
              <w:autoSpaceDN w:val="0"/>
              <w:adjustRightInd w:val="0"/>
              <w:rPr>
                <w:rFonts w:ascii="Arial" w:hAnsi="Arial" w:cs="Arial"/>
                <w:b/>
                <w:bCs/>
                <w:color w:val="0000FF"/>
                <w:sz w:val="14"/>
                <w:szCs w:val="14"/>
              </w:rPr>
            </w:pPr>
          </w:p>
          <w:p w14:paraId="464AEBAC"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Vice-President:</w:t>
            </w:r>
          </w:p>
          <w:p w14:paraId="43400099" w14:textId="6300CBA6" w:rsidR="007C579F" w:rsidRDefault="008509DF" w:rsidP="007C579F">
            <w:pPr>
              <w:autoSpaceDE w:val="0"/>
              <w:autoSpaceDN w:val="0"/>
              <w:adjustRightInd w:val="0"/>
              <w:rPr>
                <w:rFonts w:ascii="Arial" w:hAnsi="Arial" w:cs="Arial"/>
                <w:color w:val="0000FF"/>
                <w:sz w:val="14"/>
                <w:szCs w:val="14"/>
              </w:rPr>
            </w:pPr>
            <w:r>
              <w:rPr>
                <w:rFonts w:ascii="Arial" w:hAnsi="Arial" w:cs="Arial"/>
                <w:color w:val="0000FF"/>
                <w:sz w:val="14"/>
                <w:szCs w:val="14"/>
              </w:rPr>
              <w:t xml:space="preserve">WGCDR P.C. </w:t>
            </w:r>
            <w:r w:rsidR="003D5E0B">
              <w:rPr>
                <w:rFonts w:ascii="Arial" w:hAnsi="Arial" w:cs="Arial"/>
                <w:color w:val="0000FF"/>
                <w:sz w:val="14"/>
                <w:szCs w:val="14"/>
              </w:rPr>
              <w:t>MCMAH</w:t>
            </w:r>
            <w:r w:rsidR="00683AD0">
              <w:rPr>
                <w:rFonts w:ascii="Arial" w:hAnsi="Arial" w:cs="Arial"/>
                <w:color w:val="0000FF"/>
                <w:sz w:val="14"/>
                <w:szCs w:val="14"/>
              </w:rPr>
              <w:t>ON</w:t>
            </w:r>
          </w:p>
          <w:p w14:paraId="0963CE18" w14:textId="77777777" w:rsidR="007C579F" w:rsidRDefault="007C579F" w:rsidP="007C579F">
            <w:pPr>
              <w:autoSpaceDE w:val="0"/>
              <w:autoSpaceDN w:val="0"/>
              <w:adjustRightInd w:val="0"/>
              <w:rPr>
                <w:rFonts w:ascii="Arial" w:hAnsi="Arial" w:cs="Arial"/>
                <w:b/>
                <w:bCs/>
                <w:color w:val="0000FF"/>
                <w:sz w:val="14"/>
                <w:szCs w:val="14"/>
              </w:rPr>
            </w:pPr>
          </w:p>
          <w:p w14:paraId="54E62065"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Secretary:</w:t>
            </w:r>
          </w:p>
          <w:p w14:paraId="1B75ACF1" w14:textId="45D671C5" w:rsidR="007C579F" w:rsidRPr="00DA7878" w:rsidRDefault="007C579F" w:rsidP="007C579F">
            <w:pPr>
              <w:autoSpaceDE w:val="0"/>
              <w:autoSpaceDN w:val="0"/>
              <w:adjustRightInd w:val="0"/>
              <w:rPr>
                <w:rFonts w:ascii="Arial" w:hAnsi="Arial" w:cs="Arial"/>
                <w:color w:val="0000FF"/>
                <w:sz w:val="14"/>
                <w:szCs w:val="14"/>
              </w:rPr>
            </w:pPr>
            <w:r>
              <w:rPr>
                <w:rFonts w:ascii="Arial" w:hAnsi="Arial" w:cs="Arial"/>
                <w:color w:val="0000FF"/>
                <w:sz w:val="14"/>
                <w:szCs w:val="14"/>
              </w:rPr>
              <w:t xml:space="preserve">MR F.J. KELLY </w:t>
            </w:r>
            <w:r w:rsidR="00DA7878">
              <w:rPr>
                <w:rFonts w:ascii="Arial" w:hAnsi="Arial" w:cs="Arial"/>
                <w:color w:val="0000FF"/>
                <w:sz w:val="14"/>
                <w:szCs w:val="14"/>
              </w:rPr>
              <w:t xml:space="preserve">           </w:t>
            </w:r>
            <w:proofErr w:type="spellStart"/>
            <w:r w:rsidRPr="00DA7878">
              <w:rPr>
                <w:rFonts w:ascii="Arial" w:hAnsi="Arial" w:cs="Arial"/>
                <w:color w:val="0000FF"/>
                <w:sz w:val="14"/>
                <w:szCs w:val="14"/>
              </w:rPr>
              <w:t>Ph</w:t>
            </w:r>
            <w:proofErr w:type="spellEnd"/>
            <w:r w:rsidRPr="00DA7878">
              <w:rPr>
                <w:rFonts w:ascii="Arial" w:hAnsi="Arial" w:cs="Arial"/>
                <w:color w:val="0000FF"/>
                <w:sz w:val="14"/>
                <w:szCs w:val="14"/>
              </w:rPr>
              <w:t>: 0428 266 134</w:t>
            </w:r>
          </w:p>
          <w:p w14:paraId="0C7862C2" w14:textId="77777777" w:rsidR="007C579F" w:rsidRDefault="007C579F" w:rsidP="007C579F">
            <w:pPr>
              <w:autoSpaceDE w:val="0"/>
              <w:autoSpaceDN w:val="0"/>
              <w:adjustRightInd w:val="0"/>
              <w:rPr>
                <w:rFonts w:ascii="Arial" w:hAnsi="Arial" w:cs="Arial"/>
                <w:b/>
                <w:bCs/>
                <w:color w:val="0000FF"/>
                <w:sz w:val="14"/>
                <w:szCs w:val="14"/>
              </w:rPr>
            </w:pPr>
          </w:p>
          <w:p w14:paraId="017171B7"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Treasurer:</w:t>
            </w:r>
          </w:p>
          <w:p w14:paraId="782426A9" w14:textId="77777777" w:rsidR="00A31AC7" w:rsidRDefault="0081623B" w:rsidP="007C579F">
            <w:pPr>
              <w:autoSpaceDE w:val="0"/>
              <w:autoSpaceDN w:val="0"/>
              <w:adjustRightInd w:val="0"/>
              <w:rPr>
                <w:rFonts w:ascii="Arial" w:hAnsi="Arial" w:cs="Arial"/>
                <w:color w:val="000000"/>
                <w:sz w:val="24"/>
                <w:szCs w:val="24"/>
              </w:rPr>
            </w:pPr>
            <w:r>
              <w:rPr>
                <w:rFonts w:ascii="Arial" w:hAnsi="Arial" w:cs="Arial"/>
                <w:color w:val="0000FF"/>
                <w:sz w:val="14"/>
                <w:szCs w:val="14"/>
              </w:rPr>
              <w:t>MR D.</w:t>
            </w:r>
            <w:r w:rsidR="007C579F">
              <w:rPr>
                <w:rFonts w:ascii="Arial" w:hAnsi="Arial" w:cs="Arial"/>
                <w:color w:val="0000FF"/>
                <w:sz w:val="14"/>
                <w:szCs w:val="14"/>
              </w:rPr>
              <w:t>I. WADE</w:t>
            </w:r>
          </w:p>
        </w:tc>
        <w:tc>
          <w:tcPr>
            <w:tcW w:w="7513" w:type="dxa"/>
          </w:tcPr>
          <w:p w14:paraId="1FFE3F63" w14:textId="77777777" w:rsidR="002923F5" w:rsidRDefault="002923F5" w:rsidP="00165286">
            <w:pPr>
              <w:autoSpaceDE w:val="0"/>
              <w:autoSpaceDN w:val="0"/>
              <w:adjustRightInd w:val="0"/>
              <w:spacing w:after="240"/>
              <w:rPr>
                <w:rFonts w:ascii="Times New Roman" w:hAnsi="Times New Roman" w:cs="Times New Roman"/>
                <w:b/>
                <w:bCs/>
                <w:color w:val="0000FF"/>
                <w:sz w:val="32"/>
                <w:szCs w:val="32"/>
              </w:rPr>
            </w:pPr>
            <w:r>
              <w:rPr>
                <w:rFonts w:ascii="Times New Roman" w:hAnsi="Times New Roman" w:cs="Times New Roman"/>
                <w:b/>
                <w:bCs/>
                <w:color w:val="0000FF"/>
                <w:sz w:val="32"/>
                <w:szCs w:val="32"/>
              </w:rPr>
              <w:t>From the President</w:t>
            </w:r>
          </w:p>
          <w:p w14:paraId="1DEC0F8B" w14:textId="678C2D07" w:rsidR="00A31AC7" w:rsidRDefault="0093618A" w:rsidP="00165286">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Welcome to the RAAF Staff College Association’s new year</w:t>
            </w:r>
            <w:r w:rsidR="00F4686E">
              <w:rPr>
                <w:rFonts w:ascii="Arial" w:hAnsi="Arial" w:cs="Arial"/>
                <w:color w:val="000000"/>
                <w:sz w:val="24"/>
                <w:szCs w:val="24"/>
              </w:rPr>
              <w:t xml:space="preserve">.    </w:t>
            </w:r>
            <w:r w:rsidR="006F7848">
              <w:rPr>
                <w:rFonts w:ascii="Arial" w:hAnsi="Arial" w:cs="Arial"/>
                <w:color w:val="000000"/>
                <w:sz w:val="24"/>
                <w:szCs w:val="24"/>
              </w:rPr>
              <w:t>Y</w:t>
            </w:r>
            <w:r w:rsidR="00F4686E">
              <w:rPr>
                <w:rFonts w:ascii="Arial" w:hAnsi="Arial" w:cs="Arial"/>
                <w:color w:val="000000"/>
                <w:sz w:val="24"/>
                <w:szCs w:val="24"/>
              </w:rPr>
              <w:t>our committee</w:t>
            </w:r>
            <w:r>
              <w:rPr>
                <w:rFonts w:ascii="Arial" w:hAnsi="Arial" w:cs="Arial"/>
                <w:color w:val="000000"/>
                <w:sz w:val="24"/>
                <w:szCs w:val="24"/>
              </w:rPr>
              <w:t xml:space="preserve"> look</w:t>
            </w:r>
            <w:r w:rsidR="00F4686E">
              <w:rPr>
                <w:rFonts w:ascii="Arial" w:hAnsi="Arial" w:cs="Arial"/>
                <w:color w:val="000000"/>
                <w:sz w:val="24"/>
                <w:szCs w:val="24"/>
              </w:rPr>
              <w:t>s</w:t>
            </w:r>
            <w:r>
              <w:rPr>
                <w:rFonts w:ascii="Arial" w:hAnsi="Arial" w:cs="Arial"/>
                <w:color w:val="000000"/>
                <w:sz w:val="24"/>
                <w:szCs w:val="24"/>
              </w:rPr>
              <w:t xml:space="preserve"> forward to </w:t>
            </w:r>
            <w:r w:rsidR="006F7848">
              <w:rPr>
                <w:rFonts w:ascii="Arial" w:hAnsi="Arial" w:cs="Arial"/>
                <w:color w:val="000000"/>
                <w:sz w:val="24"/>
                <w:szCs w:val="24"/>
              </w:rPr>
              <w:t xml:space="preserve">continuing its role of </w:t>
            </w:r>
            <w:r w:rsidR="00F4686E">
              <w:rPr>
                <w:rFonts w:ascii="Arial" w:hAnsi="Arial" w:cs="Arial"/>
                <w:color w:val="000000"/>
                <w:sz w:val="24"/>
                <w:szCs w:val="24"/>
              </w:rPr>
              <w:t>facilitat</w:t>
            </w:r>
            <w:r>
              <w:rPr>
                <w:rFonts w:ascii="Arial" w:hAnsi="Arial" w:cs="Arial"/>
                <w:color w:val="000000"/>
                <w:sz w:val="24"/>
                <w:szCs w:val="24"/>
              </w:rPr>
              <w:t xml:space="preserve">ing ongoing interaction between </w:t>
            </w:r>
            <w:r w:rsidR="002D0753">
              <w:rPr>
                <w:rFonts w:ascii="Arial" w:hAnsi="Arial" w:cs="Arial"/>
                <w:color w:val="000000"/>
                <w:sz w:val="24"/>
                <w:szCs w:val="24"/>
              </w:rPr>
              <w:t>Association</w:t>
            </w:r>
            <w:r>
              <w:rPr>
                <w:rFonts w:ascii="Arial" w:hAnsi="Arial" w:cs="Arial"/>
                <w:color w:val="000000"/>
                <w:sz w:val="24"/>
                <w:szCs w:val="24"/>
              </w:rPr>
              <w:t xml:space="preserve"> members and</w:t>
            </w:r>
            <w:r w:rsidR="00EE1BC1">
              <w:rPr>
                <w:rFonts w:ascii="Arial" w:hAnsi="Arial" w:cs="Arial"/>
                <w:color w:val="000000"/>
                <w:sz w:val="24"/>
                <w:szCs w:val="24"/>
              </w:rPr>
              <w:t xml:space="preserve"> providing</w:t>
            </w:r>
            <w:r>
              <w:rPr>
                <w:rFonts w:ascii="Arial" w:hAnsi="Arial" w:cs="Arial"/>
                <w:color w:val="000000"/>
                <w:sz w:val="24"/>
                <w:szCs w:val="24"/>
              </w:rPr>
              <w:t>, we trust, relevant news and stimulating luncheon seminars.</w:t>
            </w:r>
          </w:p>
          <w:p w14:paraId="7EB84C34" w14:textId="0958C100" w:rsidR="008509DF" w:rsidRDefault="008509DF" w:rsidP="00165286">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 xml:space="preserve">At our AGM last October ‘Mac the </w:t>
            </w:r>
            <w:proofErr w:type="spellStart"/>
            <w:r>
              <w:rPr>
                <w:rFonts w:ascii="Arial" w:hAnsi="Arial" w:cs="Arial"/>
                <w:color w:val="000000"/>
                <w:sz w:val="24"/>
                <w:szCs w:val="24"/>
              </w:rPr>
              <w:t>Fac</w:t>
            </w:r>
            <w:proofErr w:type="spellEnd"/>
            <w:r>
              <w:rPr>
                <w:rFonts w:ascii="Arial" w:hAnsi="Arial" w:cs="Arial"/>
                <w:color w:val="000000"/>
                <w:sz w:val="24"/>
                <w:szCs w:val="24"/>
              </w:rPr>
              <w:t xml:space="preserve">’ Cottrell stood down as RAAFSCA Vice-President </w:t>
            </w:r>
            <w:r w:rsidR="0029463E">
              <w:rPr>
                <w:rFonts w:ascii="Arial" w:hAnsi="Arial" w:cs="Arial"/>
                <w:color w:val="000000"/>
                <w:sz w:val="24"/>
                <w:szCs w:val="24"/>
              </w:rPr>
              <w:t>having</w:t>
            </w:r>
            <w:r>
              <w:rPr>
                <w:rFonts w:ascii="Arial" w:hAnsi="Arial" w:cs="Arial"/>
                <w:color w:val="000000"/>
                <w:sz w:val="24"/>
                <w:szCs w:val="24"/>
              </w:rPr>
              <w:t xml:space="preserve"> </w:t>
            </w:r>
            <w:r w:rsidR="00802E43">
              <w:rPr>
                <w:rFonts w:ascii="Arial" w:hAnsi="Arial" w:cs="Arial"/>
                <w:color w:val="000000"/>
                <w:sz w:val="24"/>
                <w:szCs w:val="24"/>
              </w:rPr>
              <w:t>steadfast</w:t>
            </w:r>
            <w:r w:rsidR="00683AD0">
              <w:rPr>
                <w:rFonts w:ascii="Arial" w:hAnsi="Arial" w:cs="Arial"/>
                <w:color w:val="000000"/>
                <w:sz w:val="24"/>
                <w:szCs w:val="24"/>
              </w:rPr>
              <w:t>ly serv</w:t>
            </w:r>
            <w:r w:rsidR="0029463E">
              <w:rPr>
                <w:rFonts w:ascii="Arial" w:hAnsi="Arial" w:cs="Arial"/>
                <w:color w:val="000000"/>
                <w:sz w:val="24"/>
                <w:szCs w:val="24"/>
              </w:rPr>
              <w:t>ed</w:t>
            </w:r>
            <w:r w:rsidR="00683AD0">
              <w:rPr>
                <w:rFonts w:ascii="Arial" w:hAnsi="Arial" w:cs="Arial"/>
                <w:color w:val="000000"/>
                <w:sz w:val="24"/>
                <w:szCs w:val="24"/>
              </w:rPr>
              <w:t xml:space="preserve"> in that capacity since the 2008 AGM</w:t>
            </w:r>
            <w:r w:rsidR="00802E43">
              <w:rPr>
                <w:rFonts w:ascii="Arial" w:hAnsi="Arial" w:cs="Arial"/>
                <w:color w:val="000000"/>
                <w:sz w:val="24"/>
                <w:szCs w:val="24"/>
              </w:rPr>
              <w:t xml:space="preserve">.   On behalf of Association members I thank Mac for his great contribution </w:t>
            </w:r>
            <w:r w:rsidR="00683AD0">
              <w:rPr>
                <w:rFonts w:ascii="Arial" w:hAnsi="Arial" w:cs="Arial"/>
                <w:color w:val="000000"/>
                <w:sz w:val="24"/>
                <w:szCs w:val="24"/>
              </w:rPr>
              <w:t xml:space="preserve">to </w:t>
            </w:r>
            <w:r w:rsidR="0029463E">
              <w:rPr>
                <w:rFonts w:ascii="Arial" w:hAnsi="Arial" w:cs="Arial"/>
                <w:color w:val="000000"/>
                <w:sz w:val="24"/>
                <w:szCs w:val="24"/>
              </w:rPr>
              <w:t xml:space="preserve">the </w:t>
            </w:r>
            <w:r w:rsidR="00683AD0">
              <w:rPr>
                <w:rFonts w:ascii="Arial" w:hAnsi="Arial" w:cs="Arial"/>
                <w:color w:val="000000"/>
                <w:sz w:val="24"/>
                <w:szCs w:val="24"/>
              </w:rPr>
              <w:t xml:space="preserve">RAAFSCA </w:t>
            </w:r>
            <w:r w:rsidR="00802E43">
              <w:rPr>
                <w:rFonts w:ascii="Arial" w:hAnsi="Arial" w:cs="Arial"/>
                <w:color w:val="000000"/>
                <w:sz w:val="24"/>
                <w:szCs w:val="24"/>
              </w:rPr>
              <w:t xml:space="preserve">(which </w:t>
            </w:r>
            <w:r w:rsidR="00683AD0">
              <w:rPr>
                <w:rFonts w:ascii="Arial" w:hAnsi="Arial" w:cs="Arial"/>
                <w:color w:val="000000"/>
                <w:sz w:val="24"/>
                <w:szCs w:val="24"/>
              </w:rPr>
              <w:t xml:space="preserve">he </w:t>
            </w:r>
            <w:r w:rsidR="00802E43">
              <w:rPr>
                <w:rFonts w:ascii="Arial" w:hAnsi="Arial" w:cs="Arial"/>
                <w:color w:val="000000"/>
                <w:sz w:val="24"/>
                <w:szCs w:val="24"/>
              </w:rPr>
              <w:t>continues as the provider of IT equipment for presenters</w:t>
            </w:r>
            <w:r w:rsidR="002D0753">
              <w:rPr>
                <w:rFonts w:ascii="Arial" w:hAnsi="Arial" w:cs="Arial"/>
                <w:color w:val="000000"/>
                <w:sz w:val="24"/>
                <w:szCs w:val="24"/>
              </w:rPr>
              <w:t xml:space="preserve">’ PowerPoint presentations).   </w:t>
            </w:r>
            <w:r w:rsidR="00686F0D">
              <w:rPr>
                <w:rFonts w:ascii="Arial" w:hAnsi="Arial" w:cs="Arial"/>
                <w:color w:val="000000"/>
                <w:sz w:val="24"/>
                <w:szCs w:val="24"/>
              </w:rPr>
              <w:t xml:space="preserve">Meanwhile, I </w:t>
            </w:r>
            <w:r w:rsidR="00802E43">
              <w:rPr>
                <w:rFonts w:ascii="Arial" w:hAnsi="Arial" w:cs="Arial"/>
                <w:color w:val="000000"/>
                <w:sz w:val="24"/>
                <w:szCs w:val="24"/>
              </w:rPr>
              <w:t>welcome Paul McMahon</w:t>
            </w:r>
            <w:r w:rsidR="000D2C03">
              <w:rPr>
                <w:rFonts w:ascii="Arial" w:hAnsi="Arial" w:cs="Arial"/>
                <w:color w:val="000000"/>
                <w:sz w:val="24"/>
                <w:szCs w:val="24"/>
              </w:rPr>
              <w:t xml:space="preserve"> as our new Vice-President after he was unanimously elected</w:t>
            </w:r>
            <w:r w:rsidR="00802E43">
              <w:rPr>
                <w:rFonts w:ascii="Arial" w:hAnsi="Arial" w:cs="Arial"/>
                <w:color w:val="000000"/>
                <w:sz w:val="24"/>
                <w:szCs w:val="24"/>
              </w:rPr>
              <w:t xml:space="preserve"> </w:t>
            </w:r>
            <w:r w:rsidR="000D2C03">
              <w:rPr>
                <w:rFonts w:ascii="Arial" w:hAnsi="Arial" w:cs="Arial"/>
                <w:color w:val="000000"/>
                <w:sz w:val="24"/>
                <w:szCs w:val="24"/>
              </w:rPr>
              <w:t>at the 2014 AGM</w:t>
            </w:r>
            <w:r w:rsidR="00802E43">
              <w:rPr>
                <w:rFonts w:ascii="Arial" w:hAnsi="Arial" w:cs="Arial"/>
                <w:color w:val="000000"/>
                <w:sz w:val="24"/>
                <w:szCs w:val="24"/>
              </w:rPr>
              <w:t xml:space="preserve">.   </w:t>
            </w:r>
            <w:r w:rsidR="000D2C03">
              <w:rPr>
                <w:rFonts w:ascii="Arial" w:hAnsi="Arial" w:cs="Arial"/>
                <w:color w:val="000000"/>
                <w:sz w:val="24"/>
                <w:szCs w:val="24"/>
              </w:rPr>
              <w:t>‘</w:t>
            </w:r>
            <w:proofErr w:type="spellStart"/>
            <w:r w:rsidR="000D2C03">
              <w:rPr>
                <w:rFonts w:ascii="Arial" w:hAnsi="Arial" w:cs="Arial"/>
                <w:color w:val="000000"/>
                <w:sz w:val="24"/>
                <w:szCs w:val="24"/>
              </w:rPr>
              <w:t>Maka</w:t>
            </w:r>
            <w:proofErr w:type="spellEnd"/>
            <w:r w:rsidR="000D2C03">
              <w:rPr>
                <w:rFonts w:ascii="Arial" w:hAnsi="Arial" w:cs="Arial"/>
                <w:color w:val="000000"/>
                <w:sz w:val="24"/>
                <w:szCs w:val="24"/>
              </w:rPr>
              <w:t xml:space="preserve">’ is back in the </w:t>
            </w:r>
            <w:r w:rsidR="00424A4A">
              <w:rPr>
                <w:rFonts w:ascii="Arial" w:hAnsi="Arial" w:cs="Arial"/>
                <w:color w:val="000000"/>
                <w:sz w:val="24"/>
                <w:szCs w:val="24"/>
              </w:rPr>
              <w:t xml:space="preserve">Permanent </w:t>
            </w:r>
            <w:r w:rsidR="000D2C03">
              <w:rPr>
                <w:rFonts w:ascii="Arial" w:hAnsi="Arial" w:cs="Arial"/>
                <w:color w:val="000000"/>
                <w:sz w:val="24"/>
                <w:szCs w:val="24"/>
              </w:rPr>
              <w:t xml:space="preserve">Air Force as </w:t>
            </w:r>
            <w:r w:rsidR="000D2C03" w:rsidRPr="000D2C03">
              <w:rPr>
                <w:rFonts w:ascii="Arial" w:hAnsi="Arial" w:cs="Arial"/>
                <w:color w:val="000000"/>
                <w:sz w:val="24"/>
                <w:szCs w:val="24"/>
              </w:rPr>
              <w:t xml:space="preserve">Deputy Director </w:t>
            </w:r>
            <w:proofErr w:type="spellStart"/>
            <w:r w:rsidR="000D2C03" w:rsidRPr="000D2C03">
              <w:rPr>
                <w:rFonts w:ascii="Arial" w:hAnsi="Arial" w:cs="Arial"/>
                <w:color w:val="000000"/>
                <w:sz w:val="24"/>
                <w:szCs w:val="24"/>
              </w:rPr>
              <w:t>Battlespace</w:t>
            </w:r>
            <w:proofErr w:type="spellEnd"/>
            <w:r w:rsidR="000D2C03" w:rsidRPr="000D2C03">
              <w:rPr>
                <w:rFonts w:ascii="Arial" w:hAnsi="Arial" w:cs="Arial"/>
                <w:color w:val="000000"/>
                <w:sz w:val="24"/>
                <w:szCs w:val="24"/>
              </w:rPr>
              <w:t xml:space="preserve"> Awareness in </w:t>
            </w:r>
            <w:r w:rsidR="00424A4A" w:rsidRPr="000D2C03">
              <w:rPr>
                <w:rFonts w:ascii="Arial" w:hAnsi="Arial" w:cs="Arial"/>
                <w:color w:val="000000"/>
                <w:sz w:val="24"/>
                <w:szCs w:val="24"/>
              </w:rPr>
              <w:t>C</w:t>
            </w:r>
            <w:r w:rsidR="00424A4A">
              <w:rPr>
                <w:rFonts w:ascii="Arial" w:hAnsi="Arial" w:cs="Arial"/>
                <w:color w:val="000000"/>
                <w:sz w:val="24"/>
                <w:szCs w:val="24"/>
              </w:rPr>
              <w:t>apability Development Group’s</w:t>
            </w:r>
            <w:r w:rsidR="00424A4A" w:rsidRPr="000D2C03">
              <w:rPr>
                <w:rFonts w:ascii="Arial" w:hAnsi="Arial" w:cs="Arial"/>
                <w:color w:val="000000"/>
                <w:sz w:val="24"/>
                <w:szCs w:val="24"/>
              </w:rPr>
              <w:t xml:space="preserve"> </w:t>
            </w:r>
            <w:r w:rsidR="00424A4A">
              <w:rPr>
                <w:rFonts w:ascii="Arial" w:hAnsi="Arial" w:cs="Arial"/>
                <w:color w:val="000000"/>
                <w:sz w:val="24"/>
                <w:szCs w:val="24"/>
              </w:rPr>
              <w:t>Joint Force Integration</w:t>
            </w:r>
            <w:r w:rsidR="000D2C03">
              <w:rPr>
                <w:rFonts w:ascii="Arial" w:hAnsi="Arial" w:cs="Arial"/>
                <w:color w:val="000000"/>
                <w:sz w:val="24"/>
                <w:szCs w:val="24"/>
              </w:rPr>
              <w:t xml:space="preserve">.   His interesting </w:t>
            </w:r>
            <w:r w:rsidR="00424A4A">
              <w:rPr>
                <w:rFonts w:ascii="Arial" w:hAnsi="Arial" w:cs="Arial"/>
                <w:color w:val="000000"/>
                <w:sz w:val="24"/>
                <w:szCs w:val="24"/>
              </w:rPr>
              <w:t>Air Force and industry career goes back to 1976</w:t>
            </w:r>
            <w:r w:rsidR="008976F4">
              <w:rPr>
                <w:rFonts w:ascii="Arial" w:hAnsi="Arial" w:cs="Arial"/>
                <w:color w:val="000000"/>
                <w:sz w:val="24"/>
                <w:szCs w:val="24"/>
              </w:rPr>
              <w:t>, when he joined the RAAF as a RAAF Academy aircrew cadet</w:t>
            </w:r>
            <w:r w:rsidR="00424A4A">
              <w:rPr>
                <w:rFonts w:ascii="Arial" w:hAnsi="Arial" w:cs="Arial"/>
                <w:color w:val="000000"/>
                <w:sz w:val="24"/>
                <w:szCs w:val="24"/>
              </w:rPr>
              <w:t xml:space="preserve">.   </w:t>
            </w:r>
            <w:r w:rsidR="000D2C03">
              <w:rPr>
                <w:rFonts w:ascii="Arial" w:hAnsi="Arial" w:cs="Arial"/>
                <w:color w:val="000000"/>
                <w:sz w:val="24"/>
                <w:szCs w:val="24"/>
              </w:rPr>
              <w:t>(</w:t>
            </w:r>
            <w:r w:rsidR="005B14F9">
              <w:rPr>
                <w:rFonts w:ascii="Arial" w:hAnsi="Arial" w:cs="Arial"/>
                <w:color w:val="000000"/>
                <w:sz w:val="24"/>
                <w:szCs w:val="24"/>
              </w:rPr>
              <w:t xml:space="preserve">Along with other links, </w:t>
            </w:r>
            <w:r w:rsidR="000D2C03">
              <w:rPr>
                <w:rFonts w:ascii="Arial" w:hAnsi="Arial" w:cs="Arial"/>
                <w:color w:val="000000"/>
                <w:sz w:val="24"/>
                <w:szCs w:val="24"/>
              </w:rPr>
              <w:t>the on-line February edition of DS</w:t>
            </w:r>
            <w:r w:rsidR="00424A4A">
              <w:rPr>
                <w:rFonts w:ascii="Arial" w:hAnsi="Arial" w:cs="Arial"/>
                <w:color w:val="000000"/>
                <w:sz w:val="24"/>
                <w:szCs w:val="24"/>
              </w:rPr>
              <w:t xml:space="preserve"> will connect you to </w:t>
            </w:r>
            <w:hyperlink r:id="rId11" w:history="1">
              <w:proofErr w:type="spellStart"/>
              <w:r w:rsidR="005B14F9" w:rsidRPr="009B79E6">
                <w:rPr>
                  <w:rFonts w:ascii="Arial" w:hAnsi="Arial" w:cs="Arial"/>
                  <w:color w:val="000000"/>
                  <w:sz w:val="24"/>
                  <w:szCs w:val="24"/>
                </w:rPr>
                <w:t>Maka’s</w:t>
              </w:r>
              <w:proofErr w:type="spellEnd"/>
              <w:r w:rsidR="005B14F9" w:rsidRPr="009B79E6">
                <w:rPr>
                  <w:rFonts w:ascii="Arial" w:hAnsi="Arial" w:cs="Arial"/>
                  <w:color w:val="000000"/>
                  <w:sz w:val="24"/>
                  <w:szCs w:val="24"/>
                </w:rPr>
                <w:t xml:space="preserve"> bio</w:t>
              </w:r>
            </w:hyperlink>
            <w:r w:rsidR="00424A4A">
              <w:rPr>
                <w:rFonts w:ascii="Arial" w:hAnsi="Arial" w:cs="Arial"/>
                <w:color w:val="000000"/>
                <w:sz w:val="24"/>
                <w:szCs w:val="24"/>
              </w:rPr>
              <w:t>.</w:t>
            </w:r>
            <w:r w:rsidR="000D2C03">
              <w:rPr>
                <w:rFonts w:ascii="Arial" w:hAnsi="Arial" w:cs="Arial"/>
                <w:color w:val="000000"/>
                <w:sz w:val="24"/>
                <w:szCs w:val="24"/>
              </w:rPr>
              <w:t>)</w:t>
            </w:r>
          </w:p>
          <w:p w14:paraId="60588A4B" w14:textId="27071A82" w:rsidR="0093618A" w:rsidRDefault="00686F0D" w:rsidP="00165286">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Repeating last year’s</w:t>
            </w:r>
            <w:r w:rsidR="0093618A">
              <w:rPr>
                <w:rFonts w:ascii="Arial" w:hAnsi="Arial" w:cs="Arial"/>
                <w:color w:val="000000"/>
                <w:sz w:val="24"/>
                <w:szCs w:val="24"/>
              </w:rPr>
              <w:t xml:space="preserve"> </w:t>
            </w:r>
            <w:r w:rsidR="00EF04FA">
              <w:rPr>
                <w:rFonts w:ascii="Arial" w:hAnsi="Arial" w:cs="Arial"/>
                <w:color w:val="000000"/>
                <w:sz w:val="24"/>
                <w:szCs w:val="24"/>
              </w:rPr>
              <w:t>s</w:t>
            </w:r>
            <w:r w:rsidR="0093618A">
              <w:rPr>
                <w:rFonts w:ascii="Arial" w:hAnsi="Arial" w:cs="Arial"/>
                <w:color w:val="000000"/>
                <w:sz w:val="24"/>
                <w:szCs w:val="24"/>
              </w:rPr>
              <w:t>uccessful</w:t>
            </w:r>
            <w:r>
              <w:rPr>
                <w:rFonts w:ascii="Arial" w:hAnsi="Arial" w:cs="Arial"/>
                <w:color w:val="000000"/>
                <w:sz w:val="24"/>
                <w:szCs w:val="24"/>
              </w:rPr>
              <w:t xml:space="preserve"> formula of</w:t>
            </w:r>
            <w:r w:rsidR="000C06B3">
              <w:rPr>
                <w:rFonts w:ascii="Arial" w:hAnsi="Arial" w:cs="Arial"/>
                <w:color w:val="000000"/>
                <w:sz w:val="24"/>
                <w:szCs w:val="24"/>
              </w:rPr>
              <w:t xml:space="preserve"> </w:t>
            </w:r>
            <w:r w:rsidR="00EF04FA">
              <w:rPr>
                <w:rFonts w:ascii="Arial" w:hAnsi="Arial" w:cs="Arial"/>
                <w:color w:val="000000"/>
                <w:sz w:val="24"/>
                <w:szCs w:val="24"/>
              </w:rPr>
              <w:t>start</w:t>
            </w:r>
            <w:r w:rsidR="000C06B3">
              <w:rPr>
                <w:rFonts w:ascii="Arial" w:hAnsi="Arial" w:cs="Arial"/>
                <w:color w:val="000000"/>
                <w:sz w:val="24"/>
                <w:szCs w:val="24"/>
              </w:rPr>
              <w:t>ing</w:t>
            </w:r>
            <w:r w:rsidR="00EF04FA">
              <w:rPr>
                <w:rFonts w:ascii="Arial" w:hAnsi="Arial" w:cs="Arial"/>
                <w:color w:val="000000"/>
                <w:sz w:val="24"/>
                <w:szCs w:val="24"/>
              </w:rPr>
              <w:t xml:space="preserve"> </w:t>
            </w:r>
            <w:r w:rsidR="00424A4A">
              <w:rPr>
                <w:rFonts w:ascii="Arial" w:hAnsi="Arial" w:cs="Arial"/>
                <w:color w:val="000000"/>
                <w:sz w:val="24"/>
                <w:szCs w:val="24"/>
              </w:rPr>
              <w:t xml:space="preserve">the luncheon seminar year with an address </w:t>
            </w:r>
            <w:r w:rsidR="00EE1BC1">
              <w:rPr>
                <w:rFonts w:ascii="Arial" w:hAnsi="Arial" w:cs="Arial"/>
                <w:color w:val="000000"/>
                <w:sz w:val="24"/>
                <w:szCs w:val="24"/>
              </w:rPr>
              <w:t>by</w:t>
            </w:r>
            <w:r w:rsidR="00392675">
              <w:rPr>
                <w:rFonts w:ascii="Arial" w:hAnsi="Arial" w:cs="Arial"/>
                <w:color w:val="000000"/>
                <w:sz w:val="24"/>
                <w:szCs w:val="24"/>
              </w:rPr>
              <w:t xml:space="preserve"> </w:t>
            </w:r>
            <w:r w:rsidR="0093618A">
              <w:rPr>
                <w:rFonts w:ascii="Arial" w:hAnsi="Arial" w:cs="Arial"/>
                <w:color w:val="000000"/>
                <w:sz w:val="24"/>
                <w:szCs w:val="24"/>
              </w:rPr>
              <w:t xml:space="preserve">an Army aviator, (Senator David Fawcett), </w:t>
            </w:r>
            <w:r w:rsidR="00424A4A">
              <w:rPr>
                <w:rFonts w:ascii="Arial" w:hAnsi="Arial" w:cs="Arial"/>
                <w:color w:val="000000"/>
                <w:sz w:val="24"/>
                <w:szCs w:val="24"/>
              </w:rPr>
              <w:t xml:space="preserve">our first guest speaker this year will be </w:t>
            </w:r>
            <w:hyperlink r:id="rId12" w:history="1">
              <w:r w:rsidR="0093618A" w:rsidRPr="009B79E6">
                <w:rPr>
                  <w:rFonts w:ascii="Arial" w:hAnsi="Arial" w:cs="Arial"/>
                  <w:color w:val="000000"/>
                  <w:sz w:val="24"/>
                  <w:szCs w:val="24"/>
                </w:rPr>
                <w:t xml:space="preserve">Major General Jim </w:t>
              </w:r>
              <w:proofErr w:type="spellStart"/>
              <w:r w:rsidR="0093618A" w:rsidRPr="009B79E6">
                <w:rPr>
                  <w:rFonts w:ascii="Arial" w:hAnsi="Arial" w:cs="Arial"/>
                  <w:color w:val="000000"/>
                  <w:sz w:val="24"/>
                  <w:szCs w:val="24"/>
                </w:rPr>
                <w:t>Molan</w:t>
              </w:r>
              <w:proofErr w:type="spellEnd"/>
              <w:r w:rsidR="0093618A" w:rsidRPr="009B79E6">
                <w:rPr>
                  <w:rFonts w:ascii="Arial" w:hAnsi="Arial" w:cs="Arial"/>
                  <w:color w:val="000000"/>
                  <w:sz w:val="24"/>
                  <w:szCs w:val="24"/>
                </w:rPr>
                <w:t>, AO, DSC</w:t>
              </w:r>
            </w:hyperlink>
            <w:r w:rsidR="0093618A">
              <w:rPr>
                <w:rFonts w:ascii="Arial" w:hAnsi="Arial" w:cs="Arial"/>
                <w:color w:val="000000"/>
                <w:sz w:val="24"/>
                <w:szCs w:val="24"/>
              </w:rPr>
              <w:t xml:space="preserve">, a highly respected commentator on security and military </w:t>
            </w:r>
            <w:r w:rsidR="00424A4A">
              <w:rPr>
                <w:rFonts w:ascii="Arial" w:hAnsi="Arial" w:cs="Arial"/>
                <w:color w:val="000000"/>
                <w:sz w:val="24"/>
                <w:szCs w:val="24"/>
              </w:rPr>
              <w:t>issues</w:t>
            </w:r>
            <w:r w:rsidR="0093618A">
              <w:rPr>
                <w:rFonts w:ascii="Arial" w:hAnsi="Arial" w:cs="Arial"/>
                <w:color w:val="000000"/>
                <w:sz w:val="24"/>
                <w:szCs w:val="24"/>
              </w:rPr>
              <w:t xml:space="preserve">.   </w:t>
            </w:r>
            <w:r w:rsidR="005B14F9">
              <w:rPr>
                <w:rFonts w:ascii="Arial" w:hAnsi="Arial" w:cs="Arial"/>
                <w:color w:val="000000"/>
                <w:sz w:val="24"/>
                <w:szCs w:val="24"/>
              </w:rPr>
              <w:t xml:space="preserve">Expect an entertaining and thought-provoking address!   </w:t>
            </w:r>
            <w:r w:rsidR="00392675">
              <w:rPr>
                <w:rFonts w:ascii="Arial" w:hAnsi="Arial" w:cs="Arial"/>
                <w:color w:val="000000"/>
                <w:sz w:val="24"/>
                <w:szCs w:val="24"/>
              </w:rPr>
              <w:t>Highlighting</w:t>
            </w:r>
            <w:r w:rsidR="0093618A">
              <w:rPr>
                <w:rFonts w:ascii="Arial" w:hAnsi="Arial" w:cs="Arial"/>
                <w:color w:val="000000"/>
                <w:sz w:val="24"/>
                <w:szCs w:val="24"/>
              </w:rPr>
              <w:t xml:space="preserve"> our Association’s joint </w:t>
            </w:r>
            <w:r>
              <w:rPr>
                <w:rFonts w:ascii="Arial" w:hAnsi="Arial" w:cs="Arial"/>
                <w:color w:val="000000"/>
                <w:sz w:val="24"/>
                <w:szCs w:val="24"/>
              </w:rPr>
              <w:t>outlook</w:t>
            </w:r>
            <w:r w:rsidR="0093618A">
              <w:rPr>
                <w:rFonts w:ascii="Arial" w:hAnsi="Arial" w:cs="Arial"/>
                <w:color w:val="000000"/>
                <w:sz w:val="24"/>
                <w:szCs w:val="24"/>
              </w:rPr>
              <w:t xml:space="preserve">, </w:t>
            </w:r>
            <w:r>
              <w:rPr>
                <w:rFonts w:ascii="Arial" w:hAnsi="Arial" w:cs="Arial"/>
                <w:color w:val="000000"/>
                <w:sz w:val="24"/>
                <w:szCs w:val="24"/>
              </w:rPr>
              <w:t xml:space="preserve">the </w:t>
            </w:r>
            <w:r w:rsidR="0093618A">
              <w:rPr>
                <w:rFonts w:ascii="Arial" w:hAnsi="Arial" w:cs="Arial"/>
                <w:color w:val="000000"/>
                <w:sz w:val="24"/>
                <w:szCs w:val="24"/>
              </w:rPr>
              <w:t xml:space="preserve">Chief of Joint Operations, </w:t>
            </w:r>
            <w:hyperlink r:id="rId13" w:history="1">
              <w:r w:rsidR="0093618A" w:rsidRPr="009B79E6">
                <w:rPr>
                  <w:rFonts w:ascii="Arial" w:hAnsi="Arial" w:cs="Arial"/>
                  <w:color w:val="000000"/>
                  <w:sz w:val="24"/>
                  <w:szCs w:val="24"/>
                </w:rPr>
                <w:t>Vice-Admiral David Johnston, AM</w:t>
              </w:r>
              <w:r w:rsidR="00B81678" w:rsidRPr="009B79E6">
                <w:rPr>
                  <w:rFonts w:ascii="Arial" w:hAnsi="Arial" w:cs="Arial"/>
                  <w:color w:val="000000"/>
                  <w:sz w:val="24"/>
                  <w:szCs w:val="24"/>
                </w:rPr>
                <w:t>, RAN</w:t>
              </w:r>
            </w:hyperlink>
            <w:r w:rsidR="0093618A">
              <w:rPr>
                <w:rFonts w:ascii="Arial" w:hAnsi="Arial" w:cs="Arial"/>
                <w:color w:val="000000"/>
                <w:sz w:val="24"/>
                <w:szCs w:val="24"/>
              </w:rPr>
              <w:t xml:space="preserve"> is scheduled to address us </w:t>
            </w:r>
            <w:r w:rsidR="005B14F9">
              <w:rPr>
                <w:rFonts w:ascii="Arial" w:hAnsi="Arial" w:cs="Arial"/>
                <w:color w:val="000000"/>
                <w:sz w:val="24"/>
                <w:szCs w:val="24"/>
              </w:rPr>
              <w:t xml:space="preserve">on Friday </w:t>
            </w:r>
            <w:r w:rsidR="00EF04FA">
              <w:rPr>
                <w:rFonts w:ascii="Arial" w:hAnsi="Arial" w:cs="Arial"/>
                <w:color w:val="000000"/>
                <w:sz w:val="24"/>
                <w:szCs w:val="24"/>
              </w:rPr>
              <w:t>12 June.</w:t>
            </w:r>
          </w:p>
          <w:p w14:paraId="68A0DF6F" w14:textId="08602950" w:rsidR="000164C0" w:rsidRDefault="00424A4A" w:rsidP="008976F4">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A further diary date f</w:t>
            </w:r>
            <w:r w:rsidR="003D3C4A">
              <w:rPr>
                <w:rFonts w:ascii="Arial" w:hAnsi="Arial" w:cs="Arial"/>
                <w:color w:val="000000"/>
                <w:sz w:val="24"/>
                <w:szCs w:val="24"/>
              </w:rPr>
              <w:t xml:space="preserve">or the forward planning of </w:t>
            </w:r>
            <w:r w:rsidR="004C7F6C">
              <w:rPr>
                <w:rFonts w:ascii="Arial" w:hAnsi="Arial" w:cs="Arial"/>
                <w:color w:val="000000"/>
                <w:sz w:val="24"/>
                <w:szCs w:val="24"/>
              </w:rPr>
              <w:t xml:space="preserve">staff and graduates from the RAAF Staff College’s </w:t>
            </w:r>
            <w:r w:rsidR="000C06B3">
              <w:rPr>
                <w:rFonts w:ascii="Arial" w:hAnsi="Arial" w:cs="Arial"/>
                <w:color w:val="000000"/>
                <w:sz w:val="24"/>
                <w:szCs w:val="24"/>
              </w:rPr>
              <w:t xml:space="preserve">No 43 </w:t>
            </w:r>
            <w:r w:rsidR="004C7F6C">
              <w:rPr>
                <w:rFonts w:ascii="Arial" w:hAnsi="Arial" w:cs="Arial"/>
                <w:color w:val="000000"/>
                <w:sz w:val="24"/>
                <w:szCs w:val="24"/>
              </w:rPr>
              <w:t xml:space="preserve">Command and Staff Course </w:t>
            </w:r>
            <w:r w:rsidR="000C06B3">
              <w:rPr>
                <w:rFonts w:ascii="Arial" w:hAnsi="Arial" w:cs="Arial"/>
                <w:color w:val="000000"/>
                <w:sz w:val="24"/>
                <w:szCs w:val="24"/>
              </w:rPr>
              <w:t>is th</w:t>
            </w:r>
            <w:r>
              <w:rPr>
                <w:rFonts w:ascii="Arial" w:hAnsi="Arial" w:cs="Arial"/>
                <w:color w:val="000000"/>
                <w:sz w:val="24"/>
                <w:szCs w:val="24"/>
              </w:rPr>
              <w:t>at course’s 25</w:t>
            </w:r>
            <w:r w:rsidRPr="009B79E6">
              <w:rPr>
                <w:rFonts w:ascii="Arial" w:hAnsi="Arial" w:cs="Arial"/>
                <w:color w:val="000000"/>
                <w:sz w:val="24"/>
                <w:szCs w:val="24"/>
              </w:rPr>
              <w:t>th</w:t>
            </w:r>
            <w:r>
              <w:rPr>
                <w:rFonts w:ascii="Arial" w:hAnsi="Arial" w:cs="Arial"/>
                <w:color w:val="000000"/>
                <w:sz w:val="24"/>
                <w:szCs w:val="24"/>
              </w:rPr>
              <w:t xml:space="preserve"> anniversary</w:t>
            </w:r>
            <w:r w:rsidR="000C06B3">
              <w:rPr>
                <w:rFonts w:ascii="Arial" w:hAnsi="Arial" w:cs="Arial"/>
                <w:color w:val="000000"/>
                <w:sz w:val="24"/>
                <w:szCs w:val="24"/>
              </w:rPr>
              <w:t xml:space="preserve"> reunion scheduled in Canberra for Saturday 17 October.   Further details are posted under </w:t>
            </w:r>
            <w:hyperlink r:id="rId14" w:history="1">
              <w:r w:rsidR="000C06B3" w:rsidRPr="009B79E6">
                <w:rPr>
                  <w:rFonts w:ascii="Arial" w:hAnsi="Arial" w:cs="Arial"/>
                  <w:color w:val="000000"/>
                  <w:sz w:val="24"/>
                  <w:szCs w:val="24"/>
                </w:rPr>
                <w:t>Members’ notices</w:t>
              </w:r>
            </w:hyperlink>
            <w:r w:rsidR="000C06B3">
              <w:rPr>
                <w:rFonts w:ascii="Arial" w:hAnsi="Arial" w:cs="Arial"/>
                <w:color w:val="000000"/>
                <w:sz w:val="24"/>
                <w:szCs w:val="24"/>
              </w:rPr>
              <w:t xml:space="preserve"> on the website.   (</w:t>
            </w:r>
            <w:r w:rsidR="008509DF">
              <w:rPr>
                <w:rFonts w:ascii="Arial" w:hAnsi="Arial" w:cs="Arial"/>
                <w:color w:val="000000"/>
                <w:sz w:val="24"/>
                <w:szCs w:val="24"/>
              </w:rPr>
              <w:t>It m</w:t>
            </w:r>
            <w:r w:rsidR="000C06B3">
              <w:rPr>
                <w:rFonts w:ascii="Arial" w:hAnsi="Arial" w:cs="Arial"/>
                <w:color w:val="000000"/>
                <w:sz w:val="24"/>
                <w:szCs w:val="24"/>
              </w:rPr>
              <w:t>akes a change from pictures of aircraft in museums!)</w:t>
            </w:r>
          </w:p>
        </w:tc>
      </w:tr>
    </w:tbl>
    <w:p w14:paraId="545413C1" w14:textId="144C74CC" w:rsidR="000A5522" w:rsidRPr="00165286" w:rsidRDefault="000A5522" w:rsidP="000A5522">
      <w:pPr>
        <w:widowControl w:val="0"/>
        <w:autoSpaceDE w:val="0"/>
        <w:autoSpaceDN w:val="0"/>
        <w:adjustRightInd w:val="0"/>
        <w:spacing w:after="240"/>
        <w:ind w:left="720"/>
        <w:jc w:val="both"/>
        <w:rPr>
          <w:rFonts w:ascii="Arial" w:hAnsi="Arial" w:cs="Arial"/>
          <w:color w:val="000000"/>
          <w:sz w:val="24"/>
          <w:szCs w:val="24"/>
        </w:rPr>
      </w:pPr>
    </w:p>
    <w:p w14:paraId="1F3A6FF3" w14:textId="77777777" w:rsidR="008976F4" w:rsidRDefault="008976F4">
      <w:pPr>
        <w:rPr>
          <w:rFonts w:ascii="Arial" w:hAnsi="Arial" w:cs="Arial"/>
          <w:color w:val="000000"/>
          <w:sz w:val="24"/>
          <w:szCs w:val="24"/>
        </w:rPr>
      </w:pPr>
      <w:r>
        <w:rPr>
          <w:rFonts w:ascii="Arial" w:hAnsi="Arial" w:cs="Arial"/>
          <w:color w:val="000000"/>
          <w:sz w:val="24"/>
          <w:szCs w:val="24"/>
        </w:rPr>
        <w:br w:type="page"/>
      </w:r>
    </w:p>
    <w:p w14:paraId="76FE70F5" w14:textId="3A065011" w:rsidR="008976F4" w:rsidRDefault="008976F4" w:rsidP="000B5578">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lastRenderedPageBreak/>
        <w:t>Air Force’s vital contribution to the ongoing high tempo of operations is enabled by the professional mastery of its people and its modern equipment.   Recent media reporting describes Air Force as ‘the government’s force-of-choice to respond to a number of global crises in 2014’ and that Air Force’s ‘contribution to operations isn’t likely to slow this year’.</w:t>
      </w:r>
    </w:p>
    <w:p w14:paraId="3C7490F2" w14:textId="4C9E0BEA" w:rsidR="000B5578" w:rsidRDefault="003D5E0B" w:rsidP="000B5578">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 xml:space="preserve">Against the background of current operations in the Middle East Region that involve RAAF fighters, the KC-30A </w:t>
      </w:r>
      <w:proofErr w:type="spellStart"/>
      <w:r>
        <w:rPr>
          <w:rFonts w:ascii="Arial" w:hAnsi="Arial" w:cs="Arial"/>
          <w:color w:val="000000"/>
          <w:sz w:val="24"/>
          <w:szCs w:val="24"/>
        </w:rPr>
        <w:t>refueller</w:t>
      </w:r>
      <w:proofErr w:type="spellEnd"/>
      <w:r>
        <w:rPr>
          <w:rFonts w:ascii="Arial" w:hAnsi="Arial" w:cs="Arial"/>
          <w:color w:val="000000"/>
          <w:sz w:val="24"/>
          <w:szCs w:val="24"/>
        </w:rPr>
        <w:t xml:space="preserve"> and </w:t>
      </w:r>
      <w:proofErr w:type="spellStart"/>
      <w:r>
        <w:rPr>
          <w:rFonts w:ascii="Arial" w:hAnsi="Arial" w:cs="Arial"/>
          <w:color w:val="000000"/>
          <w:sz w:val="24"/>
          <w:szCs w:val="24"/>
        </w:rPr>
        <w:t>Wedgetail</w:t>
      </w:r>
      <w:proofErr w:type="spellEnd"/>
      <w:r>
        <w:rPr>
          <w:rFonts w:ascii="Arial" w:hAnsi="Arial" w:cs="Arial"/>
          <w:color w:val="000000"/>
          <w:sz w:val="24"/>
          <w:szCs w:val="24"/>
        </w:rPr>
        <w:t xml:space="preserve">, supported of course by the quiet achievers from Air Mobility Group, combat support personnel and intelligence activity, Air Force is gearing up for the introduction of a number of new capabilities.   The first of ten C-27J Spartan battlefield airlifters will </w:t>
      </w:r>
      <w:r w:rsidR="00683AD0">
        <w:rPr>
          <w:rFonts w:ascii="Arial" w:hAnsi="Arial" w:cs="Arial"/>
          <w:color w:val="000000"/>
          <w:sz w:val="24"/>
          <w:szCs w:val="24"/>
        </w:rPr>
        <w:t xml:space="preserve">arrive in Australia this year (Initial Operating Capability (IOC) </w:t>
      </w:r>
      <w:r w:rsidR="000B5578">
        <w:rPr>
          <w:rFonts w:ascii="Arial" w:hAnsi="Arial" w:cs="Arial"/>
          <w:color w:val="000000"/>
          <w:sz w:val="24"/>
          <w:szCs w:val="24"/>
        </w:rPr>
        <w:t xml:space="preserve">scheduled late 2016), while more people are deploying to train on EA-18G Growler electronic warfare aircraft (IOC 2018), the F-35A Joint Strike Fighter (IOC 2021), and P-8A Poseidon maritime surveillance aircraft, (IOC </w:t>
      </w:r>
      <w:r w:rsidR="005B14F9">
        <w:rPr>
          <w:rFonts w:ascii="Arial" w:hAnsi="Arial" w:cs="Arial"/>
          <w:color w:val="000000"/>
          <w:sz w:val="24"/>
          <w:szCs w:val="24"/>
        </w:rPr>
        <w:t xml:space="preserve">in the period </w:t>
      </w:r>
      <w:r w:rsidR="000B5578" w:rsidRPr="009B79E6">
        <w:rPr>
          <w:rFonts w:ascii="Arial" w:hAnsi="Arial" w:cs="Arial"/>
          <w:color w:val="000000"/>
          <w:sz w:val="24"/>
          <w:szCs w:val="24"/>
        </w:rPr>
        <w:t>2017 - 2020</w:t>
      </w:r>
      <w:r w:rsidR="000B5578">
        <w:rPr>
          <w:rFonts w:ascii="Arial" w:hAnsi="Arial" w:cs="Arial"/>
          <w:color w:val="000000"/>
          <w:sz w:val="24"/>
          <w:szCs w:val="24"/>
        </w:rPr>
        <w:t>).</w:t>
      </w:r>
    </w:p>
    <w:p w14:paraId="00066703" w14:textId="663BEFFD" w:rsidR="004334B7" w:rsidRDefault="000B5578" w:rsidP="000B5578">
      <w:pPr>
        <w:widowControl w:val="0"/>
        <w:autoSpaceDE w:val="0"/>
        <w:autoSpaceDN w:val="0"/>
        <w:adjustRightInd w:val="0"/>
        <w:spacing w:after="240" w:line="240" w:lineRule="auto"/>
        <w:jc w:val="both"/>
        <w:rPr>
          <w:rFonts w:ascii="Arial" w:hAnsi="Arial" w:cs="Arial"/>
          <w:color w:val="000000"/>
          <w:sz w:val="24"/>
          <w:szCs w:val="24"/>
        </w:rPr>
      </w:pPr>
      <w:r>
        <w:rPr>
          <w:rFonts w:ascii="Arial" w:hAnsi="Arial" w:cs="Arial"/>
          <w:color w:val="000000"/>
          <w:sz w:val="24"/>
          <w:szCs w:val="24"/>
        </w:rPr>
        <w:t xml:space="preserve">At our last luncheon seminar for 2014, Chief of Air Force, Air Marshal Geoff Brown gave us an insight into Plan Jericho, which will be officially launched at the forthcoming </w:t>
      </w:r>
      <w:hyperlink r:id="rId15" w:history="1">
        <w:r w:rsidRPr="009B79E6">
          <w:rPr>
            <w:rFonts w:ascii="Arial" w:hAnsi="Arial" w:cs="Arial"/>
            <w:color w:val="000000"/>
            <w:sz w:val="24"/>
            <w:szCs w:val="24"/>
          </w:rPr>
          <w:t xml:space="preserve">Australian International </w:t>
        </w:r>
        <w:proofErr w:type="spellStart"/>
        <w:r w:rsidRPr="009B79E6">
          <w:rPr>
            <w:rFonts w:ascii="Arial" w:hAnsi="Arial" w:cs="Arial"/>
            <w:color w:val="000000"/>
            <w:sz w:val="24"/>
            <w:szCs w:val="24"/>
          </w:rPr>
          <w:t>Airshow</w:t>
        </w:r>
        <w:proofErr w:type="spellEnd"/>
      </w:hyperlink>
      <w:r>
        <w:rPr>
          <w:rFonts w:ascii="Arial" w:hAnsi="Arial" w:cs="Arial"/>
          <w:color w:val="000000"/>
          <w:sz w:val="24"/>
          <w:szCs w:val="24"/>
        </w:rPr>
        <w:t xml:space="preserve"> at Avalon.    As CAF told us last year, Plan Jericho ‘will ensure we can work in an integrated way and remove the stovepipes that exist across Air Force and Defence.   Importantly, the thinking that underpins Plan Jericho will ensure that Air Force </w:t>
      </w:r>
      <w:r w:rsidR="003D3C4A">
        <w:rPr>
          <w:rFonts w:ascii="Arial" w:hAnsi="Arial" w:cs="Arial"/>
          <w:color w:val="000000"/>
          <w:sz w:val="24"/>
          <w:szCs w:val="24"/>
        </w:rPr>
        <w:t xml:space="preserve">will gain maximum benefit from its new capabilities, a lesson hopefully well learned </w:t>
      </w:r>
      <w:r w:rsidR="005B14F9">
        <w:rPr>
          <w:rFonts w:ascii="Arial" w:hAnsi="Arial" w:cs="Arial"/>
          <w:color w:val="000000"/>
          <w:sz w:val="24"/>
          <w:szCs w:val="24"/>
        </w:rPr>
        <w:t xml:space="preserve">(and remembered!) </w:t>
      </w:r>
      <w:r w:rsidR="003D3C4A">
        <w:rPr>
          <w:rFonts w:ascii="Arial" w:hAnsi="Arial" w:cs="Arial"/>
          <w:color w:val="000000"/>
          <w:sz w:val="24"/>
          <w:szCs w:val="24"/>
        </w:rPr>
        <w:t>from previous c</w:t>
      </w:r>
      <w:bookmarkStart w:id="0" w:name="_GoBack"/>
      <w:bookmarkEnd w:id="0"/>
      <w:r w:rsidR="003D3C4A">
        <w:rPr>
          <w:rFonts w:ascii="Arial" w:hAnsi="Arial" w:cs="Arial"/>
          <w:color w:val="000000"/>
          <w:sz w:val="24"/>
          <w:szCs w:val="24"/>
        </w:rPr>
        <w:t>apability transitions</w:t>
      </w:r>
      <w:r w:rsidR="00815C42">
        <w:rPr>
          <w:rFonts w:ascii="Arial" w:hAnsi="Arial" w:cs="Arial"/>
          <w:color w:val="000000"/>
          <w:sz w:val="24"/>
          <w:szCs w:val="24"/>
        </w:rPr>
        <w:t>.</w:t>
      </w:r>
    </w:p>
    <w:p w14:paraId="29D45035" w14:textId="1FE5739A" w:rsidR="007A21A8" w:rsidRPr="007A21A8" w:rsidRDefault="00866C26" w:rsidP="00991F0C">
      <w:pPr>
        <w:autoSpaceDE w:val="0"/>
        <w:autoSpaceDN w:val="0"/>
        <w:adjustRightInd w:val="0"/>
        <w:spacing w:after="240"/>
        <w:jc w:val="both"/>
        <w:rPr>
          <w:rFonts w:ascii="Arial" w:hAnsi="Arial" w:cs="Arial"/>
          <w:color w:val="000000"/>
          <w:sz w:val="24"/>
          <w:szCs w:val="24"/>
        </w:rPr>
      </w:pPr>
      <w:r w:rsidRPr="007A21A8">
        <w:rPr>
          <w:rFonts w:ascii="Arial" w:hAnsi="Arial" w:cs="Arial"/>
          <w:color w:val="000000"/>
          <w:sz w:val="24"/>
          <w:szCs w:val="24"/>
        </w:rPr>
        <w:t xml:space="preserve">I look forward to seeing you </w:t>
      </w:r>
      <w:r>
        <w:rPr>
          <w:rFonts w:ascii="Arial" w:hAnsi="Arial" w:cs="Arial"/>
          <w:color w:val="000000"/>
          <w:sz w:val="24"/>
          <w:szCs w:val="24"/>
        </w:rPr>
        <w:t xml:space="preserve">at </w:t>
      </w:r>
      <w:r w:rsidRPr="007A21A8">
        <w:rPr>
          <w:rFonts w:ascii="Arial" w:hAnsi="Arial" w:cs="Arial"/>
          <w:color w:val="000000"/>
          <w:sz w:val="24"/>
          <w:szCs w:val="24"/>
        </w:rPr>
        <w:t>lunch at the Royal Canberra Golf Club</w:t>
      </w:r>
      <w:r>
        <w:rPr>
          <w:rFonts w:ascii="Arial" w:hAnsi="Arial" w:cs="Arial"/>
          <w:color w:val="000000"/>
          <w:sz w:val="24"/>
          <w:szCs w:val="24"/>
        </w:rPr>
        <w:t xml:space="preserve"> </w:t>
      </w:r>
      <w:r w:rsidRPr="007A21A8">
        <w:rPr>
          <w:rFonts w:ascii="Arial" w:hAnsi="Arial" w:cs="Arial"/>
          <w:color w:val="000000"/>
          <w:sz w:val="24"/>
          <w:szCs w:val="24"/>
        </w:rPr>
        <w:t xml:space="preserve">on </w:t>
      </w:r>
      <w:r>
        <w:rPr>
          <w:rFonts w:ascii="Arial" w:hAnsi="Arial" w:cs="Arial"/>
          <w:color w:val="000000"/>
          <w:sz w:val="24"/>
          <w:szCs w:val="24"/>
        </w:rPr>
        <w:t>12 March</w:t>
      </w:r>
      <w:r w:rsidRPr="007A21A8">
        <w:rPr>
          <w:rFonts w:ascii="Arial" w:hAnsi="Arial" w:cs="Arial"/>
          <w:color w:val="000000"/>
          <w:sz w:val="24"/>
          <w:szCs w:val="24"/>
        </w:rPr>
        <w:t xml:space="preserve"> </w:t>
      </w:r>
      <w:r>
        <w:rPr>
          <w:rFonts w:ascii="Arial" w:hAnsi="Arial" w:cs="Arial"/>
          <w:color w:val="000000"/>
          <w:sz w:val="24"/>
          <w:szCs w:val="24"/>
        </w:rPr>
        <w:t>for what no doubt will be a thought provoking presentation, stimulating discussion and pleasant camaraderie.</w:t>
      </w:r>
    </w:p>
    <w:p w14:paraId="1C62DB86" w14:textId="77777777" w:rsidR="007A21A8" w:rsidRDefault="007A21A8" w:rsidP="007A21A8">
      <w:pPr>
        <w:autoSpaceDE w:val="0"/>
        <w:autoSpaceDN w:val="0"/>
        <w:adjustRightInd w:val="0"/>
        <w:spacing w:after="0" w:line="240" w:lineRule="auto"/>
        <w:rPr>
          <w:rFonts w:ascii="Arial" w:hAnsi="Arial" w:cs="Arial"/>
          <w:color w:val="000000"/>
          <w:sz w:val="24"/>
          <w:szCs w:val="24"/>
        </w:rPr>
      </w:pPr>
    </w:p>
    <w:p w14:paraId="178C5EB0" w14:textId="77777777" w:rsidR="007A21A8" w:rsidRDefault="007A21A8" w:rsidP="007A21A8">
      <w:pPr>
        <w:autoSpaceDE w:val="0"/>
        <w:autoSpaceDN w:val="0"/>
        <w:adjustRightInd w:val="0"/>
        <w:spacing w:after="0" w:line="240" w:lineRule="auto"/>
        <w:rPr>
          <w:rFonts w:ascii="Arial" w:hAnsi="Arial" w:cs="Arial"/>
          <w:color w:val="000000"/>
          <w:sz w:val="24"/>
          <w:szCs w:val="24"/>
        </w:rPr>
      </w:pPr>
    </w:p>
    <w:p w14:paraId="7F194E34" w14:textId="77777777" w:rsidR="007A21A8" w:rsidRDefault="007A21A8" w:rsidP="007A21A8">
      <w:pPr>
        <w:autoSpaceDE w:val="0"/>
        <w:autoSpaceDN w:val="0"/>
        <w:adjustRightInd w:val="0"/>
        <w:spacing w:after="0" w:line="240" w:lineRule="auto"/>
        <w:rPr>
          <w:rFonts w:ascii="Arial" w:hAnsi="Arial" w:cs="Arial"/>
          <w:color w:val="000000"/>
          <w:sz w:val="24"/>
          <w:szCs w:val="24"/>
        </w:rPr>
      </w:pPr>
    </w:p>
    <w:p w14:paraId="08DA154C" w14:textId="77777777" w:rsidR="007A21A8" w:rsidRDefault="007A21A8" w:rsidP="007A21A8">
      <w:pPr>
        <w:autoSpaceDE w:val="0"/>
        <w:autoSpaceDN w:val="0"/>
        <w:adjustRightInd w:val="0"/>
        <w:spacing w:after="0" w:line="240" w:lineRule="auto"/>
        <w:rPr>
          <w:rFonts w:ascii="Arial" w:hAnsi="Arial" w:cs="Arial"/>
          <w:color w:val="000000"/>
          <w:sz w:val="24"/>
          <w:szCs w:val="24"/>
        </w:rPr>
      </w:pPr>
    </w:p>
    <w:p w14:paraId="316FABCC" w14:textId="77777777" w:rsidR="007A21A8" w:rsidRPr="00FA265C" w:rsidRDefault="007A21A8" w:rsidP="007A21A8">
      <w:pPr>
        <w:autoSpaceDE w:val="0"/>
        <w:autoSpaceDN w:val="0"/>
        <w:adjustRightInd w:val="0"/>
        <w:spacing w:after="0" w:line="240" w:lineRule="auto"/>
        <w:rPr>
          <w:rFonts w:ascii="Segoe Print" w:hAnsi="Segoe Print" w:cs="Harlow Solid Italic"/>
          <w:b/>
          <w:i/>
          <w:iCs/>
          <w:color w:val="000000"/>
          <w:sz w:val="32"/>
          <w:szCs w:val="36"/>
        </w:rPr>
      </w:pPr>
      <w:r w:rsidRPr="00FA265C">
        <w:rPr>
          <w:rFonts w:ascii="Segoe Print" w:hAnsi="Segoe Print" w:cs="Harlow Solid Italic"/>
          <w:b/>
          <w:i/>
          <w:iCs/>
          <w:color w:val="000000"/>
          <w:sz w:val="32"/>
          <w:szCs w:val="36"/>
        </w:rPr>
        <w:t>Regards,</w:t>
      </w:r>
    </w:p>
    <w:p w14:paraId="241E8AE0" w14:textId="77777777" w:rsidR="007A21A8" w:rsidRDefault="007A21A8" w:rsidP="007A21A8">
      <w:pPr>
        <w:spacing w:after="0" w:line="240" w:lineRule="auto"/>
        <w:rPr>
          <w:rFonts w:ascii="Segoe Print" w:hAnsi="Segoe Print" w:cs="Harlow Solid Italic"/>
          <w:b/>
          <w:i/>
          <w:iCs/>
          <w:color w:val="000000"/>
          <w:sz w:val="32"/>
          <w:szCs w:val="36"/>
        </w:rPr>
      </w:pPr>
    </w:p>
    <w:p w14:paraId="42C27E14" w14:textId="356E76D5" w:rsidR="007A21A8" w:rsidRPr="00FA265C" w:rsidRDefault="007A21A8" w:rsidP="00750FA0">
      <w:pPr>
        <w:tabs>
          <w:tab w:val="center" w:pos="4819"/>
        </w:tabs>
        <w:spacing w:after="0" w:line="240" w:lineRule="auto"/>
        <w:rPr>
          <w:rFonts w:ascii="Segoe Print" w:hAnsi="Segoe Print" w:cs="Harlow Solid Italic"/>
          <w:b/>
          <w:i/>
          <w:iCs/>
          <w:color w:val="000000"/>
          <w:sz w:val="32"/>
          <w:szCs w:val="36"/>
        </w:rPr>
      </w:pPr>
      <w:r w:rsidRPr="00FA265C">
        <w:rPr>
          <w:rFonts w:ascii="Segoe Print" w:hAnsi="Segoe Print" w:cs="Harlow Solid Italic"/>
          <w:b/>
          <w:i/>
          <w:iCs/>
          <w:color w:val="000000"/>
          <w:sz w:val="32"/>
          <w:szCs w:val="36"/>
        </w:rPr>
        <w:t>Ian Pearson</w:t>
      </w:r>
    </w:p>
    <w:p w14:paraId="3A6BA2C7" w14:textId="77777777" w:rsidR="007A21A8" w:rsidRDefault="007A21A8" w:rsidP="007A21A8">
      <w:pPr>
        <w:spacing w:after="0" w:line="240" w:lineRule="auto"/>
        <w:rPr>
          <w:rFonts w:ascii="Arial" w:hAnsi="Arial" w:cs="Arial"/>
          <w:color w:val="000000"/>
          <w:sz w:val="24"/>
          <w:szCs w:val="24"/>
        </w:rPr>
      </w:pPr>
    </w:p>
    <w:p w14:paraId="4E507A25" w14:textId="77777777" w:rsidR="007A21A8" w:rsidRDefault="007A21A8" w:rsidP="007A21A8">
      <w:pPr>
        <w:spacing w:after="0" w:line="240" w:lineRule="auto"/>
        <w:rPr>
          <w:rFonts w:ascii="Arial" w:hAnsi="Arial" w:cs="Arial"/>
          <w:color w:val="000000"/>
          <w:sz w:val="24"/>
          <w:szCs w:val="24"/>
        </w:rPr>
      </w:pPr>
      <w:r>
        <w:rPr>
          <w:rFonts w:ascii="Arial" w:hAnsi="Arial" w:cs="Arial"/>
          <w:color w:val="000000"/>
          <w:sz w:val="24"/>
          <w:szCs w:val="24"/>
        </w:rPr>
        <w:t>Phone:  02 6273 1630</w:t>
      </w:r>
    </w:p>
    <w:p w14:paraId="66F30E0F" w14:textId="2ED692A2" w:rsidR="00FA0541" w:rsidRPr="00981D99" w:rsidRDefault="007A21A8" w:rsidP="00991F0C">
      <w:pPr>
        <w:rPr>
          <w:rFonts w:ascii="Arial" w:hAnsi="Arial" w:cs="Arial"/>
          <w:color w:val="000000"/>
          <w:sz w:val="24"/>
          <w:szCs w:val="24"/>
        </w:rPr>
      </w:pPr>
      <w:r>
        <w:rPr>
          <w:rFonts w:ascii="Arial" w:hAnsi="Arial" w:cs="Arial"/>
          <w:color w:val="000000"/>
          <w:sz w:val="24"/>
          <w:szCs w:val="24"/>
        </w:rPr>
        <w:t>Mobile:  0407 561 080</w:t>
      </w:r>
    </w:p>
    <w:sectPr w:rsidR="00FA0541" w:rsidRPr="00981D99" w:rsidSect="002D3B27">
      <w:headerReference w:type="even" r:id="rId16"/>
      <w:headerReference w:type="default" r:id="rId17"/>
      <w:footerReference w:type="even" r:id="rId18"/>
      <w:footerReference w:type="default" r:id="rId19"/>
      <w:headerReference w:type="first" r:id="rId20"/>
      <w:footerReference w:type="first" r:id="rId21"/>
      <w:pgSz w:w="11907" w:h="16839" w:code="9"/>
      <w:pgMar w:top="1021" w:right="1134" w:bottom="1021" w:left="1134" w:header="709" w:footer="709" w:gutter="0"/>
      <w:paperSrc w:first="7" w:other="7"/>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0EFC02" w14:textId="77777777" w:rsidR="00424A4A" w:rsidRDefault="00424A4A" w:rsidP="002D3B27">
      <w:pPr>
        <w:spacing w:after="0" w:line="240" w:lineRule="auto"/>
      </w:pPr>
      <w:r>
        <w:separator/>
      </w:r>
    </w:p>
  </w:endnote>
  <w:endnote w:type="continuationSeparator" w:id="0">
    <w:p w14:paraId="74A46683" w14:textId="77777777" w:rsidR="00424A4A" w:rsidRDefault="00424A4A" w:rsidP="002D3B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Rounded MT Bold">
    <w:panose1 w:val="020F0704030504030204"/>
    <w:charset w:val="00"/>
    <w:family w:val="auto"/>
    <w:pitch w:val="variable"/>
    <w:sig w:usb0="00000003" w:usb1="00000000" w:usb2="00000000" w:usb3="00000000" w:csb0="00000001" w:csb1="00000000"/>
  </w:font>
  <w:font w:name="Berlin Sans FB Demi">
    <w:altName w:val="Athelas Bold Italic"/>
    <w:charset w:val="00"/>
    <w:family w:val="swiss"/>
    <w:pitch w:val="variable"/>
    <w:sig w:usb0="00000003" w:usb1="00000000" w:usb2="00000000" w:usb3="00000000" w:csb0="00000001" w:csb1="00000000"/>
  </w:font>
  <w:font w:name="Segoe Print">
    <w:altName w:val="Times New Roman"/>
    <w:charset w:val="00"/>
    <w:family w:val="auto"/>
    <w:pitch w:val="variable"/>
    <w:sig w:usb0="0000028F" w:usb1="00000000" w:usb2="00000000" w:usb3="00000000" w:csb0="0000009F" w:csb1="00000000"/>
  </w:font>
  <w:font w:name="Harlow Solid Italic">
    <w:charset w:val="00"/>
    <w:family w:val="decorativ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9AF4A6" w14:textId="77777777" w:rsidR="00424A4A" w:rsidRDefault="00424A4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EC3442" w14:textId="77777777" w:rsidR="00424A4A" w:rsidRDefault="00424A4A">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00718" w14:textId="77777777" w:rsidR="00424A4A" w:rsidRDefault="00424A4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4EAD8A" w14:textId="77777777" w:rsidR="00424A4A" w:rsidRDefault="00424A4A" w:rsidP="002D3B27">
      <w:pPr>
        <w:spacing w:after="0" w:line="240" w:lineRule="auto"/>
      </w:pPr>
      <w:r>
        <w:separator/>
      </w:r>
    </w:p>
  </w:footnote>
  <w:footnote w:type="continuationSeparator" w:id="0">
    <w:p w14:paraId="046EFE02" w14:textId="77777777" w:rsidR="00424A4A" w:rsidRDefault="00424A4A" w:rsidP="002D3B2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43FE1" w14:textId="79C7040E" w:rsidR="00424A4A" w:rsidRDefault="00424A4A" w:rsidP="002D3B2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B36ACE8" w14:textId="77777777" w:rsidR="00424A4A" w:rsidRDefault="00424A4A">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8E2629" w14:textId="276F7422" w:rsidR="00424A4A" w:rsidRDefault="00424A4A" w:rsidP="002D3B2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B79E6">
      <w:rPr>
        <w:rStyle w:val="PageNumber"/>
        <w:noProof/>
      </w:rPr>
      <w:t>2</w:t>
    </w:r>
    <w:r>
      <w:rPr>
        <w:rStyle w:val="PageNumber"/>
      </w:rPr>
      <w:fldChar w:fldCharType="end"/>
    </w:r>
  </w:p>
  <w:p w14:paraId="672A4B0D" w14:textId="77777777" w:rsidR="00424A4A" w:rsidRDefault="00424A4A">
    <w:pPr>
      <w:pStyle w:val="Header"/>
    </w:pPr>
  </w:p>
  <w:p w14:paraId="6FAE4EA0" w14:textId="77777777" w:rsidR="00424A4A" w:rsidRDefault="00424A4A">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3BF8C6" w14:textId="62F386C5" w:rsidR="00424A4A" w:rsidRDefault="00424A4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331ED6"/>
    <w:multiLevelType w:val="hybridMultilevel"/>
    <w:tmpl w:val="595CA0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C115CCE"/>
    <w:multiLevelType w:val="hybridMultilevel"/>
    <w:tmpl w:val="4164EE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21F"/>
    <w:rsid w:val="000131F7"/>
    <w:rsid w:val="000164C0"/>
    <w:rsid w:val="00032205"/>
    <w:rsid w:val="00056E9C"/>
    <w:rsid w:val="000762B3"/>
    <w:rsid w:val="00090E9C"/>
    <w:rsid w:val="000A5522"/>
    <w:rsid w:val="000B5578"/>
    <w:rsid w:val="000C06B3"/>
    <w:rsid w:val="000D2C03"/>
    <w:rsid w:val="00101301"/>
    <w:rsid w:val="00103D77"/>
    <w:rsid w:val="00131BB4"/>
    <w:rsid w:val="00153900"/>
    <w:rsid w:val="0016443F"/>
    <w:rsid w:val="00165286"/>
    <w:rsid w:val="0017507E"/>
    <w:rsid w:val="001A5174"/>
    <w:rsid w:val="001B13CA"/>
    <w:rsid w:val="001C7A8A"/>
    <w:rsid w:val="002537ED"/>
    <w:rsid w:val="00275816"/>
    <w:rsid w:val="00277293"/>
    <w:rsid w:val="00290FD0"/>
    <w:rsid w:val="002923F5"/>
    <w:rsid w:val="0029463E"/>
    <w:rsid w:val="002B23C6"/>
    <w:rsid w:val="002B7B8A"/>
    <w:rsid w:val="002D0753"/>
    <w:rsid w:val="002D3B27"/>
    <w:rsid w:val="002E2F1F"/>
    <w:rsid w:val="00307594"/>
    <w:rsid w:val="00310D1A"/>
    <w:rsid w:val="00336B70"/>
    <w:rsid w:val="0036424F"/>
    <w:rsid w:val="00392675"/>
    <w:rsid w:val="003948DB"/>
    <w:rsid w:val="003D3C4A"/>
    <w:rsid w:val="003D5E0B"/>
    <w:rsid w:val="00424A4A"/>
    <w:rsid w:val="004334B7"/>
    <w:rsid w:val="004B4E38"/>
    <w:rsid w:val="004B7FF2"/>
    <w:rsid w:val="004C7F6C"/>
    <w:rsid w:val="004D02E9"/>
    <w:rsid w:val="00511615"/>
    <w:rsid w:val="00512DD4"/>
    <w:rsid w:val="005244C8"/>
    <w:rsid w:val="005857B4"/>
    <w:rsid w:val="005A3DB1"/>
    <w:rsid w:val="005B14F9"/>
    <w:rsid w:val="005E237D"/>
    <w:rsid w:val="00613E8C"/>
    <w:rsid w:val="00627141"/>
    <w:rsid w:val="00673D3F"/>
    <w:rsid w:val="00683AD0"/>
    <w:rsid w:val="00686F0D"/>
    <w:rsid w:val="006B4540"/>
    <w:rsid w:val="006F7848"/>
    <w:rsid w:val="00704A77"/>
    <w:rsid w:val="00741CAD"/>
    <w:rsid w:val="00745CF8"/>
    <w:rsid w:val="00750FA0"/>
    <w:rsid w:val="007A21A8"/>
    <w:rsid w:val="007B7235"/>
    <w:rsid w:val="007C579F"/>
    <w:rsid w:val="007E35D4"/>
    <w:rsid w:val="007E4F03"/>
    <w:rsid w:val="007F4921"/>
    <w:rsid w:val="00802E43"/>
    <w:rsid w:val="00807428"/>
    <w:rsid w:val="00815C42"/>
    <w:rsid w:val="0081623B"/>
    <w:rsid w:val="00830BBA"/>
    <w:rsid w:val="00837AC7"/>
    <w:rsid w:val="008509DF"/>
    <w:rsid w:val="00855150"/>
    <w:rsid w:val="00861359"/>
    <w:rsid w:val="00866C26"/>
    <w:rsid w:val="008835F3"/>
    <w:rsid w:val="0089649E"/>
    <w:rsid w:val="008976F4"/>
    <w:rsid w:val="008B6053"/>
    <w:rsid w:val="0093618A"/>
    <w:rsid w:val="00951B98"/>
    <w:rsid w:val="0096008E"/>
    <w:rsid w:val="009637F2"/>
    <w:rsid w:val="00981D99"/>
    <w:rsid w:val="00991F0C"/>
    <w:rsid w:val="009B79E6"/>
    <w:rsid w:val="009C68F6"/>
    <w:rsid w:val="009E24BC"/>
    <w:rsid w:val="00A31AC7"/>
    <w:rsid w:val="00A7195A"/>
    <w:rsid w:val="00A96AC5"/>
    <w:rsid w:val="00AD3B47"/>
    <w:rsid w:val="00AD489C"/>
    <w:rsid w:val="00AF7539"/>
    <w:rsid w:val="00B3176C"/>
    <w:rsid w:val="00B47CC1"/>
    <w:rsid w:val="00B644BB"/>
    <w:rsid w:val="00B64BCC"/>
    <w:rsid w:val="00B76E14"/>
    <w:rsid w:val="00B81678"/>
    <w:rsid w:val="00B938E8"/>
    <w:rsid w:val="00BC13A5"/>
    <w:rsid w:val="00BC2161"/>
    <w:rsid w:val="00BE16B1"/>
    <w:rsid w:val="00BE5B85"/>
    <w:rsid w:val="00CA655D"/>
    <w:rsid w:val="00CB2762"/>
    <w:rsid w:val="00D026C1"/>
    <w:rsid w:val="00D036E2"/>
    <w:rsid w:val="00D31EAF"/>
    <w:rsid w:val="00D83FF0"/>
    <w:rsid w:val="00DA7878"/>
    <w:rsid w:val="00DB287D"/>
    <w:rsid w:val="00DB6AA5"/>
    <w:rsid w:val="00DF6E83"/>
    <w:rsid w:val="00E74991"/>
    <w:rsid w:val="00EA221F"/>
    <w:rsid w:val="00EA38AC"/>
    <w:rsid w:val="00ED26C2"/>
    <w:rsid w:val="00EE1BC1"/>
    <w:rsid w:val="00EF04FA"/>
    <w:rsid w:val="00F00846"/>
    <w:rsid w:val="00F15071"/>
    <w:rsid w:val="00F3567D"/>
    <w:rsid w:val="00F4686E"/>
    <w:rsid w:val="00FA0541"/>
    <w:rsid w:val="00FA265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E91E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22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21F"/>
    <w:rPr>
      <w:rFonts w:ascii="Tahoma" w:hAnsi="Tahoma" w:cs="Tahoma"/>
      <w:sz w:val="16"/>
      <w:szCs w:val="16"/>
    </w:rPr>
  </w:style>
  <w:style w:type="table" w:styleId="TableGrid">
    <w:name w:val="Table Grid"/>
    <w:basedOn w:val="TableNormal"/>
    <w:uiPriority w:val="59"/>
    <w:rsid w:val="00A31A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A0541"/>
    <w:pPr>
      <w:ind w:left="720"/>
      <w:contextualSpacing/>
    </w:pPr>
  </w:style>
  <w:style w:type="character" w:styleId="Hyperlink">
    <w:name w:val="Hyperlink"/>
    <w:basedOn w:val="DefaultParagraphFont"/>
    <w:uiPriority w:val="99"/>
    <w:unhideWhenUsed/>
    <w:rsid w:val="00FA0541"/>
    <w:rPr>
      <w:color w:val="0000FF" w:themeColor="hyperlink"/>
      <w:u w:val="single"/>
    </w:rPr>
  </w:style>
  <w:style w:type="character" w:styleId="FollowedHyperlink">
    <w:name w:val="FollowedHyperlink"/>
    <w:basedOn w:val="DefaultParagraphFont"/>
    <w:uiPriority w:val="99"/>
    <w:semiHidden/>
    <w:unhideWhenUsed/>
    <w:rsid w:val="0096008E"/>
    <w:rPr>
      <w:color w:val="800080" w:themeColor="followedHyperlink"/>
      <w:u w:val="single"/>
    </w:rPr>
  </w:style>
  <w:style w:type="paragraph" w:styleId="Header">
    <w:name w:val="header"/>
    <w:basedOn w:val="Normal"/>
    <w:link w:val="HeaderChar"/>
    <w:uiPriority w:val="99"/>
    <w:unhideWhenUsed/>
    <w:rsid w:val="002D3B27"/>
    <w:pPr>
      <w:tabs>
        <w:tab w:val="center" w:pos="4320"/>
        <w:tab w:val="right" w:pos="8640"/>
      </w:tabs>
      <w:spacing w:after="0" w:line="240" w:lineRule="auto"/>
    </w:pPr>
  </w:style>
  <w:style w:type="character" w:customStyle="1" w:styleId="HeaderChar">
    <w:name w:val="Header Char"/>
    <w:basedOn w:val="DefaultParagraphFont"/>
    <w:link w:val="Header"/>
    <w:uiPriority w:val="99"/>
    <w:rsid w:val="002D3B27"/>
  </w:style>
  <w:style w:type="character" w:styleId="PageNumber">
    <w:name w:val="page number"/>
    <w:basedOn w:val="DefaultParagraphFont"/>
    <w:uiPriority w:val="99"/>
    <w:semiHidden/>
    <w:unhideWhenUsed/>
    <w:rsid w:val="002D3B27"/>
  </w:style>
  <w:style w:type="paragraph" w:styleId="Footer">
    <w:name w:val="footer"/>
    <w:basedOn w:val="Normal"/>
    <w:link w:val="FooterChar"/>
    <w:uiPriority w:val="99"/>
    <w:unhideWhenUsed/>
    <w:rsid w:val="00336B70"/>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B7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22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21F"/>
    <w:rPr>
      <w:rFonts w:ascii="Tahoma" w:hAnsi="Tahoma" w:cs="Tahoma"/>
      <w:sz w:val="16"/>
      <w:szCs w:val="16"/>
    </w:rPr>
  </w:style>
  <w:style w:type="table" w:styleId="TableGrid">
    <w:name w:val="Table Grid"/>
    <w:basedOn w:val="TableNormal"/>
    <w:uiPriority w:val="59"/>
    <w:rsid w:val="00A31A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A0541"/>
    <w:pPr>
      <w:ind w:left="720"/>
      <w:contextualSpacing/>
    </w:pPr>
  </w:style>
  <w:style w:type="character" w:styleId="Hyperlink">
    <w:name w:val="Hyperlink"/>
    <w:basedOn w:val="DefaultParagraphFont"/>
    <w:uiPriority w:val="99"/>
    <w:unhideWhenUsed/>
    <w:rsid w:val="00FA0541"/>
    <w:rPr>
      <w:color w:val="0000FF" w:themeColor="hyperlink"/>
      <w:u w:val="single"/>
    </w:rPr>
  </w:style>
  <w:style w:type="character" w:styleId="FollowedHyperlink">
    <w:name w:val="FollowedHyperlink"/>
    <w:basedOn w:val="DefaultParagraphFont"/>
    <w:uiPriority w:val="99"/>
    <w:semiHidden/>
    <w:unhideWhenUsed/>
    <w:rsid w:val="0096008E"/>
    <w:rPr>
      <w:color w:val="800080" w:themeColor="followedHyperlink"/>
      <w:u w:val="single"/>
    </w:rPr>
  </w:style>
  <w:style w:type="paragraph" w:styleId="Header">
    <w:name w:val="header"/>
    <w:basedOn w:val="Normal"/>
    <w:link w:val="HeaderChar"/>
    <w:uiPriority w:val="99"/>
    <w:unhideWhenUsed/>
    <w:rsid w:val="002D3B27"/>
    <w:pPr>
      <w:tabs>
        <w:tab w:val="center" w:pos="4320"/>
        <w:tab w:val="right" w:pos="8640"/>
      </w:tabs>
      <w:spacing w:after="0" w:line="240" w:lineRule="auto"/>
    </w:pPr>
  </w:style>
  <w:style w:type="character" w:customStyle="1" w:styleId="HeaderChar">
    <w:name w:val="Header Char"/>
    <w:basedOn w:val="DefaultParagraphFont"/>
    <w:link w:val="Header"/>
    <w:uiPriority w:val="99"/>
    <w:rsid w:val="002D3B27"/>
  </w:style>
  <w:style w:type="character" w:styleId="PageNumber">
    <w:name w:val="page number"/>
    <w:basedOn w:val="DefaultParagraphFont"/>
    <w:uiPriority w:val="99"/>
    <w:semiHidden/>
    <w:unhideWhenUsed/>
    <w:rsid w:val="002D3B27"/>
  </w:style>
  <w:style w:type="paragraph" w:styleId="Footer">
    <w:name w:val="footer"/>
    <w:basedOn w:val="Normal"/>
    <w:link w:val="FooterChar"/>
    <w:uiPriority w:val="99"/>
    <w:unhideWhenUsed/>
    <w:rsid w:val="00336B70"/>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B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header" Target="header3.xml"/><Relationship Id="rId21" Type="http://schemas.openxmlformats.org/officeDocument/2006/relationships/footer" Target="footer3.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www.raafsca.org" TargetMode="External"/><Relationship Id="rId11" Type="http://schemas.openxmlformats.org/officeDocument/2006/relationships/hyperlink" Target="https://raafsca.files.wordpress.com/2014/01/bio-paul-mcmahon.docx" TargetMode="External"/><Relationship Id="rId12" Type="http://schemas.openxmlformats.org/officeDocument/2006/relationships/hyperlink" Target="https://raafsca.files.wordpress.com/2012/10/bio-jim-molan1.docx" TargetMode="External"/><Relationship Id="rId13" Type="http://schemas.openxmlformats.org/officeDocument/2006/relationships/hyperlink" Target="http://www.defence.gov.au/leaders/CJOPS.asp" TargetMode="External"/><Relationship Id="rId14" Type="http://schemas.openxmlformats.org/officeDocument/2006/relationships/hyperlink" Target="http://www.raafsca.org/members-notices" TargetMode="External"/><Relationship Id="rId15" Type="http://schemas.openxmlformats.org/officeDocument/2006/relationships/hyperlink" Target="http://www.airshow.com.au/airshow2015/index.asp"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27EA8-4684-9A4B-8F48-C79049418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684</Words>
  <Characters>3903</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Pearson</dc:creator>
  <cp:lastModifiedBy>Ian Pearson</cp:lastModifiedBy>
  <cp:revision>3</cp:revision>
  <cp:lastPrinted>2014-05-11T08:33:00Z</cp:lastPrinted>
  <dcterms:created xsi:type="dcterms:W3CDTF">2015-02-13T08:22:00Z</dcterms:created>
  <dcterms:modified xsi:type="dcterms:W3CDTF">2015-02-13T08:23:00Z</dcterms:modified>
</cp:coreProperties>
</file>